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7105CD" w14:textId="77777777" w:rsidR="00BC7106" w:rsidRPr="004242D8" w:rsidRDefault="00BC7106" w:rsidP="0087506A">
      <w:pPr>
        <w:jc w:val="center"/>
        <w:rPr>
          <w:rFonts w:ascii="Times New Roman" w:hAnsi="Times New Roman" w:cs="Times New Roman"/>
          <w:b/>
          <w:bCs/>
          <w:sz w:val="40"/>
          <w:szCs w:val="40"/>
          <w:lang w:val="vi-VN"/>
        </w:rPr>
      </w:pPr>
    </w:p>
    <w:p w14:paraId="6EB46E8B" w14:textId="77777777" w:rsidR="00BC7106" w:rsidRPr="004242D8" w:rsidRDefault="00BC7106" w:rsidP="0087506A">
      <w:pPr>
        <w:jc w:val="center"/>
        <w:rPr>
          <w:rFonts w:ascii="Times New Roman" w:hAnsi="Times New Roman" w:cs="Times New Roman"/>
          <w:b/>
          <w:bCs/>
          <w:sz w:val="40"/>
          <w:szCs w:val="40"/>
          <w:lang w:val="vi-VN"/>
        </w:rPr>
      </w:pPr>
    </w:p>
    <w:p w14:paraId="2BB94A02" w14:textId="77777777" w:rsidR="00BC7106" w:rsidRPr="004242D8" w:rsidRDefault="00BC7106" w:rsidP="0087506A">
      <w:pPr>
        <w:jc w:val="center"/>
        <w:rPr>
          <w:rFonts w:ascii="Times New Roman" w:hAnsi="Times New Roman" w:cs="Times New Roman"/>
          <w:b/>
          <w:bCs/>
          <w:sz w:val="40"/>
          <w:szCs w:val="40"/>
          <w:lang w:val="vi-VN"/>
        </w:rPr>
      </w:pPr>
    </w:p>
    <w:p w14:paraId="34B981BE" w14:textId="77777777" w:rsidR="00BC7106" w:rsidRPr="004242D8" w:rsidRDefault="00BC7106" w:rsidP="0087506A">
      <w:pPr>
        <w:jc w:val="center"/>
        <w:rPr>
          <w:rFonts w:ascii="Times New Roman" w:hAnsi="Times New Roman" w:cs="Times New Roman"/>
          <w:b/>
          <w:bCs/>
          <w:sz w:val="40"/>
          <w:szCs w:val="40"/>
          <w:lang w:val="vi-VN"/>
        </w:rPr>
      </w:pPr>
    </w:p>
    <w:p w14:paraId="35134453" w14:textId="7E58EE43" w:rsidR="0087506A" w:rsidRPr="00A42B9A" w:rsidRDefault="00E66E78" w:rsidP="0087506A">
      <w:pPr>
        <w:jc w:val="center"/>
        <w:rPr>
          <w:rFonts w:ascii="Times New Roman" w:hAnsi="Times New Roman" w:cs="Times New Roman"/>
          <w:b/>
          <w:bCs/>
          <w:sz w:val="40"/>
          <w:szCs w:val="40"/>
          <w:lang w:val="vi-VN"/>
        </w:rPr>
      </w:pPr>
      <w:r w:rsidRPr="004242D8">
        <w:rPr>
          <w:rFonts w:ascii="Times New Roman" w:hAnsi="Times New Roman" w:cs="Times New Roman"/>
          <w:b/>
          <w:bCs/>
          <w:sz w:val="40"/>
          <w:szCs w:val="40"/>
          <w:lang w:val="vi-VN"/>
        </w:rPr>
        <w:t xml:space="preserve"> </w:t>
      </w:r>
      <w:r w:rsidRPr="00A42B9A">
        <w:rPr>
          <w:rFonts w:ascii="Times New Roman" w:hAnsi="Times New Roman" w:cs="Times New Roman"/>
          <w:b/>
          <w:bCs/>
          <w:sz w:val="40"/>
          <w:szCs w:val="40"/>
          <w:lang w:val="vi-VN"/>
        </w:rPr>
        <w:t xml:space="preserve">HỒ SƠ </w:t>
      </w:r>
      <w:r w:rsidR="00BC7106" w:rsidRPr="00A42B9A">
        <w:rPr>
          <w:rFonts w:ascii="Times New Roman" w:hAnsi="Times New Roman" w:cs="Times New Roman"/>
          <w:b/>
          <w:bCs/>
          <w:sz w:val="40"/>
          <w:szCs w:val="40"/>
          <w:lang w:val="vi-VN"/>
        </w:rPr>
        <w:t xml:space="preserve">YÊU CẦU </w:t>
      </w:r>
      <w:r w:rsidRPr="00A42B9A">
        <w:rPr>
          <w:rFonts w:ascii="Times New Roman" w:hAnsi="Times New Roman" w:cs="Times New Roman"/>
          <w:b/>
          <w:bCs/>
          <w:sz w:val="40"/>
          <w:szCs w:val="40"/>
          <w:lang w:val="vi-VN"/>
        </w:rPr>
        <w:t xml:space="preserve">CHÀO GIÁ </w:t>
      </w:r>
    </w:p>
    <w:p w14:paraId="04244848" w14:textId="77777777" w:rsidR="00E66E78" w:rsidRPr="00A42B9A" w:rsidRDefault="00E66E78" w:rsidP="0087506A">
      <w:pPr>
        <w:rPr>
          <w:rFonts w:ascii="Times New Roman" w:hAnsi="Times New Roman" w:cs="Times New Roman"/>
          <w:b/>
          <w:sz w:val="26"/>
          <w:szCs w:val="26"/>
          <w:lang w:val="vi-VN"/>
        </w:rPr>
      </w:pPr>
    </w:p>
    <w:p w14:paraId="3F30FA8C" w14:textId="38E4497C" w:rsidR="0087506A" w:rsidRPr="00A42B9A" w:rsidRDefault="00E66E78" w:rsidP="000B0F22">
      <w:pPr>
        <w:ind w:left="-180"/>
        <w:jc w:val="both"/>
        <w:rPr>
          <w:rFonts w:ascii="Times New Roman" w:hAnsi="Times New Roman" w:cs="Times New Roman"/>
          <w:b/>
          <w:sz w:val="28"/>
          <w:szCs w:val="28"/>
          <w:lang w:val="vi-VN"/>
        </w:rPr>
      </w:pPr>
      <w:r w:rsidRPr="00A42B9A">
        <w:rPr>
          <w:rFonts w:ascii="Times New Roman" w:hAnsi="Times New Roman" w:cs="Times New Roman"/>
          <w:b/>
          <w:sz w:val="28"/>
          <w:szCs w:val="28"/>
          <w:lang w:val="vi-VN"/>
        </w:rPr>
        <w:t>Tên gói mua sắm: Mua sắm nguyên vật liệu sản xuất thức ăn chăn nuôi đợt 5 năm 2026 phục vụ hoạt động sản xuất, kinh doanh năm 2026 tại Trung tâm CIMADE</w:t>
      </w:r>
    </w:p>
    <w:p w14:paraId="0630EDEA" w14:textId="23DB0EC8" w:rsidR="00E66E78" w:rsidRPr="00A42B9A" w:rsidRDefault="00E66E78" w:rsidP="000B0F22">
      <w:pPr>
        <w:ind w:left="-180"/>
        <w:jc w:val="both"/>
        <w:rPr>
          <w:rFonts w:ascii="Times New Roman" w:hAnsi="Times New Roman" w:cs="Times New Roman"/>
          <w:b/>
          <w:sz w:val="28"/>
          <w:szCs w:val="28"/>
          <w:lang w:val="vi-VN"/>
        </w:rPr>
      </w:pPr>
      <w:r w:rsidRPr="00A42B9A">
        <w:rPr>
          <w:rFonts w:ascii="Times New Roman" w:hAnsi="Times New Roman" w:cs="Times New Roman"/>
          <w:b/>
          <w:sz w:val="28"/>
          <w:szCs w:val="28"/>
          <w:lang w:val="vi-VN"/>
        </w:rPr>
        <w:t xml:space="preserve">Phê duyệt kèm theo Quyết định số          /QĐ-VSDTTƯ ngày </w:t>
      </w:r>
      <w:r w:rsidR="00E16803" w:rsidRPr="00A42B9A">
        <w:rPr>
          <w:rFonts w:ascii="Times New Roman" w:hAnsi="Times New Roman" w:cs="Times New Roman"/>
          <w:b/>
          <w:sz w:val="28"/>
          <w:szCs w:val="28"/>
          <w:lang w:val="vi-VN"/>
        </w:rPr>
        <w:t xml:space="preserve">30 </w:t>
      </w:r>
      <w:r w:rsidRPr="00A42B9A">
        <w:rPr>
          <w:rFonts w:ascii="Times New Roman" w:hAnsi="Times New Roman" w:cs="Times New Roman"/>
          <w:b/>
          <w:sz w:val="28"/>
          <w:szCs w:val="28"/>
          <w:lang w:val="vi-VN"/>
        </w:rPr>
        <w:t xml:space="preserve">tháng </w:t>
      </w:r>
      <w:r w:rsidR="00E16803" w:rsidRPr="00A42B9A">
        <w:rPr>
          <w:rFonts w:ascii="Times New Roman" w:hAnsi="Times New Roman" w:cs="Times New Roman"/>
          <w:b/>
          <w:sz w:val="28"/>
          <w:szCs w:val="28"/>
          <w:lang w:val="vi-VN"/>
        </w:rPr>
        <w:t>1</w:t>
      </w:r>
      <w:r w:rsidR="009460E5">
        <w:rPr>
          <w:rFonts w:ascii="Times New Roman" w:hAnsi="Times New Roman" w:cs="Times New Roman"/>
          <w:b/>
          <w:sz w:val="28"/>
          <w:szCs w:val="28"/>
          <w:lang w:val="vi-VN"/>
        </w:rPr>
        <w:t>1</w:t>
      </w:r>
      <w:r w:rsidR="00E16803" w:rsidRPr="00A42B9A">
        <w:rPr>
          <w:rFonts w:ascii="Times New Roman" w:hAnsi="Times New Roman" w:cs="Times New Roman"/>
          <w:b/>
          <w:sz w:val="28"/>
          <w:szCs w:val="28"/>
          <w:lang w:val="vi-VN"/>
        </w:rPr>
        <w:t xml:space="preserve"> </w:t>
      </w:r>
      <w:r w:rsidRPr="00A42B9A">
        <w:rPr>
          <w:rFonts w:ascii="Times New Roman" w:hAnsi="Times New Roman" w:cs="Times New Roman"/>
          <w:b/>
          <w:sz w:val="28"/>
          <w:szCs w:val="28"/>
          <w:lang w:val="vi-VN"/>
        </w:rPr>
        <w:t>năm 2026</w:t>
      </w:r>
    </w:p>
    <w:p w14:paraId="1E33D704" w14:textId="04409344" w:rsidR="000B0F22" w:rsidRPr="00A42B9A" w:rsidRDefault="000B0F22" w:rsidP="000B0F22">
      <w:pPr>
        <w:ind w:left="-180"/>
        <w:jc w:val="both"/>
        <w:rPr>
          <w:rFonts w:ascii="Times New Roman" w:hAnsi="Times New Roman" w:cs="Times New Roman"/>
          <w:b/>
          <w:sz w:val="28"/>
          <w:szCs w:val="28"/>
          <w:lang w:val="vi-VN"/>
        </w:rPr>
      </w:pPr>
      <w:r w:rsidRPr="00A42B9A">
        <w:rPr>
          <w:rFonts w:ascii="Times New Roman" w:hAnsi="Times New Roman" w:cs="Times New Roman"/>
          <w:b/>
          <w:sz w:val="28"/>
          <w:szCs w:val="28"/>
          <w:lang w:val="vi-VN"/>
        </w:rPr>
        <w:t>Ban hành ngày     /</w:t>
      </w:r>
      <w:r w:rsidR="001837EE">
        <w:rPr>
          <w:rFonts w:ascii="Times New Roman" w:hAnsi="Times New Roman" w:cs="Times New Roman"/>
          <w:b/>
          <w:sz w:val="28"/>
          <w:szCs w:val="28"/>
          <w:lang w:val="vi-VN"/>
        </w:rPr>
        <w:t>1</w:t>
      </w:r>
      <w:r w:rsidR="009460E5">
        <w:rPr>
          <w:rFonts w:ascii="Times New Roman" w:hAnsi="Times New Roman" w:cs="Times New Roman"/>
          <w:b/>
          <w:sz w:val="28"/>
          <w:szCs w:val="28"/>
          <w:lang w:val="vi-VN"/>
        </w:rPr>
        <w:t>1</w:t>
      </w:r>
      <w:r w:rsidRPr="00A42B9A">
        <w:rPr>
          <w:rFonts w:ascii="Times New Roman" w:hAnsi="Times New Roman" w:cs="Times New Roman"/>
          <w:b/>
          <w:sz w:val="28"/>
          <w:szCs w:val="28"/>
          <w:lang w:val="vi-VN"/>
        </w:rPr>
        <w:t>/2026</w:t>
      </w:r>
    </w:p>
    <w:p w14:paraId="62CD22CB" w14:textId="77777777" w:rsidR="00E66E78" w:rsidRPr="00A42B9A" w:rsidRDefault="00E66E78">
      <w:pPr>
        <w:rPr>
          <w:rFonts w:ascii="Times New Roman" w:hAnsi="Times New Roman" w:cs="Times New Roman"/>
          <w:b/>
          <w:sz w:val="26"/>
          <w:szCs w:val="26"/>
          <w:lang w:val="vi-VN"/>
        </w:rPr>
      </w:pPr>
      <w:r w:rsidRPr="00A42B9A">
        <w:rPr>
          <w:rFonts w:ascii="Times New Roman" w:hAnsi="Times New Roman" w:cs="Times New Roman"/>
          <w:b/>
          <w:sz w:val="26"/>
          <w:szCs w:val="26"/>
          <w:lang w:val="vi-VN"/>
        </w:rPr>
        <w:br w:type="page"/>
      </w:r>
    </w:p>
    <w:p w14:paraId="550890E5" w14:textId="4C0B2667" w:rsidR="0087506A" w:rsidRPr="00A42B9A" w:rsidRDefault="0087506A" w:rsidP="0087506A">
      <w:pPr>
        <w:rPr>
          <w:rFonts w:ascii="Times New Roman" w:hAnsi="Times New Roman" w:cs="Times New Roman"/>
          <w:b/>
          <w:sz w:val="26"/>
          <w:szCs w:val="26"/>
          <w:lang w:val="vi-VN"/>
        </w:rPr>
      </w:pPr>
      <w:r w:rsidRPr="00A42B9A">
        <w:rPr>
          <w:rFonts w:ascii="Times New Roman" w:hAnsi="Times New Roman" w:cs="Times New Roman"/>
          <w:b/>
          <w:sz w:val="26"/>
          <w:szCs w:val="26"/>
          <w:lang w:val="vi-VN"/>
        </w:rPr>
        <w:lastRenderedPageBreak/>
        <w:t>1. Cơ sở pháp lý:</w:t>
      </w:r>
    </w:p>
    <w:p w14:paraId="519F2E2D" w14:textId="2BFA49F7" w:rsidR="0046765C" w:rsidRPr="00A42B9A" w:rsidRDefault="0046765C" w:rsidP="003678FD">
      <w:pPr>
        <w:spacing w:after="0" w:line="360" w:lineRule="exact"/>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Căn cứ Quyết định số 156/QĐ-VSDTTƯ ngày 21/02/2025 của Viện trưởng Viện Vệ sinh dịch tễ Trung ương ban hành Quy chế lựa chọn nhà cung cấp;</w:t>
      </w:r>
    </w:p>
    <w:p w14:paraId="0134383D" w14:textId="7F6E0CE1" w:rsidR="0087506A" w:rsidRPr="00A42B9A" w:rsidRDefault="0046765C" w:rsidP="003678FD">
      <w:pPr>
        <w:spacing w:after="0" w:line="360" w:lineRule="exact"/>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Căn cứ Quyết định số 138/QĐ-VSDTTƯ ngày 02/04/2026 của Viện trưởng Viện Vệ sinh dịch tễ Trung ương về việc thành lập Tổ mua sắm thực hiện hoạt động lựa chọn đơn vị cung cấp hàng hóa, dịch vụ phục vụ hoạt động sản xuất, kinh doanh tại Trung tâm CIMADE;</w:t>
      </w:r>
    </w:p>
    <w:p w14:paraId="60AFFB30" w14:textId="71237F37" w:rsidR="00E16803" w:rsidRPr="00E16803" w:rsidRDefault="00E16803" w:rsidP="00E16803">
      <w:pPr>
        <w:spacing w:after="0" w:line="360" w:lineRule="exact"/>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 </w:t>
      </w:r>
      <w:r w:rsidRPr="00E16803">
        <w:rPr>
          <w:rFonts w:ascii="Times New Roman" w:hAnsi="Times New Roman" w:cs="Times New Roman"/>
          <w:sz w:val="26"/>
          <w:szCs w:val="26"/>
          <w:lang w:val="vi-VN"/>
        </w:rPr>
        <w:t>Căn cứ Quyết định số 83/QĐ-VSDTTƯ ngày 05/03/2026 của Viện Vệ sinh dịch tễ Trung ương về việc phê duyệt dự toán chi tiết từ nguồn kinh doanh dịch vụ năm 2026 tại Trung tâm Nghiên cứu và sản xuất động vật thí nghiệm chuẩn thức của Viện Vệ sinh dịch tễ Trung ương;</w:t>
      </w:r>
    </w:p>
    <w:p w14:paraId="5A445BD8" w14:textId="63D1F78C" w:rsidR="00E16803" w:rsidRPr="00A42B9A" w:rsidRDefault="00E16803" w:rsidP="00E16803">
      <w:pPr>
        <w:spacing w:after="0" w:line="360" w:lineRule="exact"/>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 </w:t>
      </w:r>
      <w:r w:rsidRPr="00E16803">
        <w:rPr>
          <w:rFonts w:ascii="Times New Roman" w:hAnsi="Times New Roman" w:cs="Times New Roman"/>
          <w:sz w:val="26"/>
          <w:szCs w:val="26"/>
          <w:lang w:val="vi-VN"/>
        </w:rPr>
        <w:t>Căn cứ Quyết định số 84/QĐ-VSDTTƯ ngày 05/03/2026 của Viện Vệ sinh dịch tễ Trung ương về việc phê duyệt dự toán, kế hoạch mua sắm từ nguồn kinh doanh dịch vụ năm 2026 tại Trung tâm Nghiên cứu và sản xuất động vật thí nghiệm chuẩn thức của Viện Vệ sinh dịch tễ Trung ương;</w:t>
      </w:r>
    </w:p>
    <w:p w14:paraId="6FF8E337" w14:textId="11093D10" w:rsidR="00E16803" w:rsidRPr="00A42B9A" w:rsidRDefault="00E16803" w:rsidP="00E16803">
      <w:pPr>
        <w:spacing w:after="0" w:line="360" w:lineRule="exact"/>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 </w:t>
      </w:r>
      <w:r w:rsidRPr="00E16803">
        <w:rPr>
          <w:rFonts w:ascii="Times New Roman" w:hAnsi="Times New Roman" w:cs="Times New Roman"/>
          <w:sz w:val="26"/>
          <w:szCs w:val="26"/>
        </w:rPr>
        <w:t>Căn cứ Quyết định số</w:t>
      </w:r>
      <w:r w:rsidR="001837EE">
        <w:rPr>
          <w:rFonts w:ascii="Times New Roman" w:hAnsi="Times New Roman" w:cs="Times New Roman"/>
          <w:sz w:val="26"/>
          <w:szCs w:val="26"/>
          <w:lang w:val="vi-VN"/>
        </w:rPr>
        <w:tab/>
        <w:t xml:space="preserve">    </w:t>
      </w:r>
      <w:r w:rsidRPr="00E16803">
        <w:rPr>
          <w:rFonts w:ascii="Times New Roman" w:hAnsi="Times New Roman" w:cs="Times New Roman"/>
          <w:sz w:val="26"/>
          <w:szCs w:val="26"/>
        </w:rPr>
        <w:t>/QĐ-VSDTTƯ ngày</w:t>
      </w:r>
      <w:r w:rsidRPr="00A42B9A">
        <w:rPr>
          <w:rFonts w:ascii="Times New Roman" w:hAnsi="Times New Roman" w:cs="Times New Roman"/>
          <w:sz w:val="26"/>
          <w:szCs w:val="26"/>
          <w:lang w:val="vi-VN"/>
        </w:rPr>
        <w:t xml:space="preserve"> 28/10</w:t>
      </w:r>
      <w:r w:rsidRPr="00E16803">
        <w:rPr>
          <w:rFonts w:ascii="Times New Roman" w:hAnsi="Times New Roman" w:cs="Times New Roman"/>
          <w:sz w:val="26"/>
          <w:szCs w:val="26"/>
        </w:rPr>
        <w:t xml:space="preserve">/2026 </w:t>
      </w:r>
      <w:r w:rsidRPr="00A42B9A">
        <w:rPr>
          <w:rFonts w:ascii="Times New Roman" w:hAnsi="Times New Roman" w:cs="Times New Roman"/>
          <w:sz w:val="26"/>
          <w:szCs w:val="26"/>
        </w:rPr>
        <w:t>Về việc phê duyệt danh mục, số lượng, tiêu chuẩn kỹ thuật và dự toán của gói mua sắm: Mua sắm nguyên vật liệu sản xuất thức ăn chăn nuôi đợt 5 năm 2026 phục vụ hoạt động sản xuất, kinh doanh tại Trung tâm Nghiên cứu và sản xuất động vật thí nghiệm chuẩn thức</w:t>
      </w:r>
      <w:r w:rsidRPr="00E16803">
        <w:rPr>
          <w:rFonts w:ascii="Times New Roman" w:hAnsi="Times New Roman" w:cs="Times New Roman"/>
          <w:sz w:val="26"/>
          <w:szCs w:val="26"/>
        </w:rPr>
        <w:t>;</w:t>
      </w:r>
    </w:p>
    <w:p w14:paraId="6D613320" w14:textId="49463ED2" w:rsidR="00E16803" w:rsidRPr="00E16803" w:rsidRDefault="00E16803" w:rsidP="00E16803">
      <w:pPr>
        <w:spacing w:after="0" w:line="360" w:lineRule="exact"/>
        <w:jc w:val="both"/>
        <w:rPr>
          <w:rFonts w:ascii="Times New Roman" w:hAnsi="Times New Roman" w:cs="Times New Roman"/>
          <w:sz w:val="26"/>
          <w:szCs w:val="26"/>
        </w:rPr>
      </w:pPr>
      <w:r w:rsidRPr="00A42B9A">
        <w:rPr>
          <w:rFonts w:ascii="Times New Roman" w:hAnsi="Times New Roman" w:cs="Times New Roman"/>
          <w:sz w:val="26"/>
          <w:szCs w:val="26"/>
          <w:lang w:val="vi-VN"/>
        </w:rPr>
        <w:t xml:space="preserve">- </w:t>
      </w:r>
      <w:r w:rsidRPr="00E16803">
        <w:rPr>
          <w:rFonts w:ascii="Times New Roman" w:hAnsi="Times New Roman" w:cs="Times New Roman"/>
          <w:sz w:val="26"/>
          <w:szCs w:val="26"/>
        </w:rPr>
        <w:t xml:space="preserve">Căn cứ Quyết định số </w:t>
      </w:r>
      <w:r w:rsidR="001837EE">
        <w:rPr>
          <w:rFonts w:ascii="Times New Roman" w:hAnsi="Times New Roman" w:cs="Times New Roman"/>
          <w:sz w:val="26"/>
          <w:szCs w:val="26"/>
          <w:lang w:val="vi-VN"/>
        </w:rPr>
        <w:tab/>
        <w:t xml:space="preserve">    </w:t>
      </w:r>
      <w:r w:rsidRPr="00E16803">
        <w:rPr>
          <w:rFonts w:ascii="Times New Roman" w:hAnsi="Times New Roman" w:cs="Times New Roman"/>
          <w:sz w:val="26"/>
          <w:szCs w:val="26"/>
        </w:rPr>
        <w:t xml:space="preserve">/QĐ-VSDTTƯ ngày </w:t>
      </w:r>
      <w:r w:rsidRPr="00A42B9A">
        <w:rPr>
          <w:rFonts w:ascii="Times New Roman" w:hAnsi="Times New Roman" w:cs="Times New Roman"/>
          <w:sz w:val="26"/>
          <w:szCs w:val="26"/>
          <w:lang w:val="vi-VN"/>
        </w:rPr>
        <w:t>28/10</w:t>
      </w:r>
      <w:r w:rsidRPr="00E16803">
        <w:rPr>
          <w:rFonts w:ascii="Times New Roman" w:hAnsi="Times New Roman" w:cs="Times New Roman"/>
          <w:sz w:val="26"/>
          <w:szCs w:val="26"/>
        </w:rPr>
        <w:t xml:space="preserve">/2026 </w:t>
      </w:r>
      <w:r w:rsidRPr="00A42B9A">
        <w:rPr>
          <w:rFonts w:ascii="Times New Roman" w:hAnsi="Times New Roman" w:cs="Times New Roman"/>
          <w:sz w:val="26"/>
          <w:szCs w:val="26"/>
        </w:rPr>
        <w:t>Về việc phê duyệt kế hoạch lựa chọn nhà cung cấp cho gói mua sắm: “Mua sắm nguyên vật liệu sản xuất thức ăn chăn nuôi đợt 5 năm 2026” phục vụ cho Hoạt động sản xuất, kinh doanh năm 2026 tại Trung tâm Nghiên cứu và sản xuất động vật thí nghiệm chuẩn thức của Viện Vệ sinh dịch tễ Trung ương</w:t>
      </w:r>
      <w:r w:rsidRPr="00E16803">
        <w:rPr>
          <w:rFonts w:ascii="Times New Roman" w:hAnsi="Times New Roman" w:cs="Times New Roman"/>
          <w:sz w:val="26"/>
          <w:szCs w:val="26"/>
        </w:rPr>
        <w:t>;</w:t>
      </w:r>
    </w:p>
    <w:p w14:paraId="0E26463C" w14:textId="77777777" w:rsidR="00E16803" w:rsidRPr="00E16803" w:rsidRDefault="00E16803" w:rsidP="00E16803">
      <w:pPr>
        <w:spacing w:after="0" w:line="360" w:lineRule="exact"/>
        <w:jc w:val="both"/>
        <w:rPr>
          <w:rFonts w:ascii="Times New Roman" w:hAnsi="Times New Roman" w:cs="Times New Roman"/>
          <w:sz w:val="26"/>
          <w:szCs w:val="26"/>
          <w:lang w:val="vi-VN"/>
        </w:rPr>
      </w:pPr>
    </w:p>
    <w:p w14:paraId="4B5E2A17" w14:textId="77777777" w:rsidR="0087506A" w:rsidRPr="00A42B9A" w:rsidRDefault="0087506A" w:rsidP="003678FD">
      <w:pPr>
        <w:jc w:val="both"/>
        <w:rPr>
          <w:rFonts w:ascii="Times New Roman" w:hAnsi="Times New Roman" w:cs="Times New Roman"/>
          <w:b/>
          <w:sz w:val="26"/>
          <w:szCs w:val="26"/>
          <w:lang w:val="vi-VN"/>
        </w:rPr>
      </w:pPr>
      <w:r w:rsidRPr="00A42B9A">
        <w:rPr>
          <w:rFonts w:ascii="Times New Roman" w:hAnsi="Times New Roman" w:cs="Times New Roman"/>
          <w:b/>
          <w:sz w:val="26"/>
          <w:szCs w:val="26"/>
          <w:lang w:val="vi-VN"/>
        </w:rPr>
        <w:t>2. Phạm vi công việc:</w:t>
      </w:r>
    </w:p>
    <w:p w14:paraId="6535BA68" w14:textId="1F44A69E" w:rsidR="0087506A" w:rsidRPr="00A42B9A" w:rsidRDefault="0046765C"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Cung cấp 11 danh mục nguyên vật liệu sản xuất thức ăn chăn nuôi động vật thí nghiệm theo nội dung chi tiết tại Phần 1 - Phạm vi cung cấp hàng hóa và dịch vụ liên quan.</w:t>
      </w:r>
    </w:p>
    <w:p w14:paraId="593D1EFE" w14:textId="77777777" w:rsidR="0087506A" w:rsidRPr="00A42B9A" w:rsidRDefault="0087506A" w:rsidP="003678FD">
      <w:pPr>
        <w:jc w:val="both"/>
        <w:rPr>
          <w:rFonts w:ascii="Times New Roman" w:hAnsi="Times New Roman" w:cs="Times New Roman"/>
          <w:b/>
          <w:sz w:val="26"/>
          <w:szCs w:val="26"/>
          <w:lang w:val="vi-VN"/>
        </w:rPr>
      </w:pPr>
      <w:r w:rsidRPr="00A42B9A">
        <w:rPr>
          <w:rFonts w:ascii="Times New Roman" w:hAnsi="Times New Roman" w:cs="Times New Roman"/>
          <w:b/>
          <w:sz w:val="26"/>
          <w:szCs w:val="26"/>
          <w:lang w:val="vi-VN"/>
        </w:rPr>
        <w:t>3. Yêu cầu về chất lượng, nguồn gốc:</w:t>
      </w:r>
    </w:p>
    <w:p w14:paraId="18DACFBE" w14:textId="6CBFF000"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a) Tiêu chuẩn chất lượng, nguồn gốc xuất xứ: chi tiết tại </w:t>
      </w:r>
      <w:r w:rsidR="007943EF" w:rsidRPr="00A42B9A">
        <w:rPr>
          <w:rFonts w:ascii="Times New Roman" w:hAnsi="Times New Roman" w:cs="Times New Roman"/>
          <w:sz w:val="26"/>
          <w:szCs w:val="26"/>
          <w:lang w:val="vi-VN"/>
        </w:rPr>
        <w:t xml:space="preserve">Phần 1 - </w:t>
      </w:r>
      <w:r w:rsidR="007943EF" w:rsidRPr="00A42B9A">
        <w:rPr>
          <w:rFonts w:ascii="Times New Roman" w:hAnsi="Times New Roman" w:cs="Times New Roman"/>
          <w:sz w:val="26"/>
          <w:szCs w:val="26"/>
          <w:lang w:val="nl-NL"/>
        </w:rPr>
        <w:t>Phạm vi cung cấp hàng hóa và dịch vụ liên quan</w:t>
      </w:r>
      <w:r w:rsidR="007943EF" w:rsidRPr="00A42B9A">
        <w:rPr>
          <w:rFonts w:ascii="Times New Roman" w:hAnsi="Times New Roman" w:cs="Times New Roman"/>
          <w:sz w:val="26"/>
          <w:szCs w:val="26"/>
          <w:lang w:val="vi-VN"/>
        </w:rPr>
        <w:t xml:space="preserve"> </w:t>
      </w:r>
      <w:r w:rsidRPr="00A42B9A">
        <w:rPr>
          <w:rFonts w:ascii="Times New Roman" w:hAnsi="Times New Roman" w:cs="Times New Roman"/>
          <w:sz w:val="26"/>
          <w:szCs w:val="26"/>
          <w:lang w:val="vi-VN"/>
        </w:rPr>
        <w:t>đính kèm</w:t>
      </w:r>
    </w:p>
    <w:p w14:paraId="1D605ADB" w14:textId="250F2254"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b) Hạn dùng: chi tiết tại </w:t>
      </w:r>
      <w:r w:rsidR="007943EF" w:rsidRPr="00A42B9A">
        <w:rPr>
          <w:rFonts w:ascii="Times New Roman" w:hAnsi="Times New Roman" w:cs="Times New Roman"/>
          <w:sz w:val="26"/>
          <w:szCs w:val="26"/>
          <w:lang w:val="vi-VN"/>
        </w:rPr>
        <w:t xml:space="preserve">Phần 1 - </w:t>
      </w:r>
      <w:r w:rsidR="007943EF" w:rsidRPr="00A42B9A">
        <w:rPr>
          <w:rFonts w:ascii="Times New Roman" w:hAnsi="Times New Roman" w:cs="Times New Roman"/>
          <w:sz w:val="26"/>
          <w:szCs w:val="26"/>
          <w:lang w:val="nl-NL"/>
        </w:rPr>
        <w:t>Phạm vi cung cấp hàng hóa và dịch vụ liên quan</w:t>
      </w:r>
    </w:p>
    <w:p w14:paraId="148A4B31" w14:textId="77777777"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c) Về bao bì đóng gói và nhãn sản phẩm: </w:t>
      </w:r>
    </w:p>
    <w:p w14:paraId="18736328" w14:textId="77777777"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 Đối với bao bì đóng gói sản phẩm: Hàng hóa phải được đóng gói trong bao bì kín, tránh ẩm/tránh ánh sáng trực tiếp, bao bì còn nguyên vẹn không bị không móp méo và rách. </w:t>
      </w:r>
    </w:p>
    <w:p w14:paraId="1DAFAC88" w14:textId="6F84562E"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Đối với nhãn sản phẩm: trên bao bì sản phẩm phải có cả thông tin về nhãn chính và nhãn phụ bằng tiếng việt của sản phẩm phải thể hiện các thông tin: Tên sản phẩm, tên nhà sản xuất, số lô sản xuất, ngày sản xuất, hạn dùng, điều kiện bảo quản…</w:t>
      </w:r>
      <w:r w:rsidR="005B0BC9" w:rsidRPr="00A42B9A">
        <w:rPr>
          <w:rFonts w:ascii="Times New Roman" w:hAnsi="Times New Roman" w:cs="Times New Roman"/>
          <w:sz w:val="26"/>
          <w:szCs w:val="26"/>
          <w:lang w:val="vi-VN"/>
        </w:rPr>
        <w:t>.</w:t>
      </w:r>
    </w:p>
    <w:p w14:paraId="777A9D51" w14:textId="23796DA6"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lastRenderedPageBreak/>
        <w:t>d) Yêu cầu về điều kiện bảo quản và vận chuyển: Hàng hóa được giao tại kho/địa điểm tiếp nhận do Trung tâm CIMADE thông báo</w:t>
      </w:r>
    </w:p>
    <w:p w14:paraId="35F22A4E" w14:textId="504501C1" w:rsidR="0087506A" w:rsidRPr="00A42B9A" w:rsidRDefault="0087506A" w:rsidP="003678FD">
      <w:pPr>
        <w:jc w:val="both"/>
        <w:rPr>
          <w:rFonts w:ascii="Times New Roman" w:hAnsi="Times New Roman" w:cs="Times New Roman"/>
          <w:b/>
          <w:sz w:val="26"/>
          <w:szCs w:val="26"/>
          <w:lang w:val="vi-VN"/>
        </w:rPr>
      </w:pPr>
      <w:r w:rsidRPr="00A42B9A">
        <w:rPr>
          <w:rFonts w:ascii="Times New Roman" w:hAnsi="Times New Roman" w:cs="Times New Roman"/>
          <w:b/>
          <w:sz w:val="26"/>
          <w:szCs w:val="26"/>
          <w:lang w:val="vi-VN"/>
        </w:rPr>
        <w:t xml:space="preserve">4. Tư cách hợp lệ của </w:t>
      </w:r>
      <w:r w:rsidR="00FA57A6" w:rsidRPr="00A42B9A">
        <w:rPr>
          <w:rFonts w:ascii="Times New Roman" w:hAnsi="Times New Roman" w:cs="Times New Roman"/>
          <w:b/>
          <w:sz w:val="26"/>
          <w:szCs w:val="26"/>
          <w:lang w:val="vi-VN"/>
        </w:rPr>
        <w:t>nhà cung cấp</w:t>
      </w:r>
      <w:r w:rsidRPr="00A42B9A">
        <w:rPr>
          <w:rFonts w:ascii="Times New Roman" w:hAnsi="Times New Roman" w:cs="Times New Roman"/>
          <w:b/>
          <w:sz w:val="26"/>
          <w:szCs w:val="26"/>
          <w:lang w:val="vi-VN"/>
        </w:rPr>
        <w:t>:</w:t>
      </w:r>
    </w:p>
    <w:p w14:paraId="2B84E028" w14:textId="2800C343" w:rsidR="00F00C99" w:rsidRPr="00A42B9A" w:rsidRDefault="00F00C99" w:rsidP="003678FD">
      <w:pPr>
        <w:pStyle w:val="BodyTextIndent2"/>
        <w:widowControl w:val="0"/>
        <w:spacing w:before="120" w:after="0" w:line="276" w:lineRule="auto"/>
        <w:ind w:left="0" w:firstLine="567"/>
        <w:jc w:val="both"/>
        <w:rPr>
          <w:rFonts w:ascii="Times New Roman" w:hAnsi="Times New Roman"/>
          <w:sz w:val="26"/>
          <w:szCs w:val="26"/>
          <w:lang w:val="vi-VN"/>
        </w:rPr>
      </w:pPr>
      <w:r w:rsidRPr="00A42B9A">
        <w:rPr>
          <w:rFonts w:ascii="Times New Roman" w:hAnsi="Times New Roman"/>
          <w:sz w:val="26"/>
          <w:szCs w:val="26"/>
          <w:lang w:val="vi-VN"/>
        </w:rPr>
        <w:t>4.1. Nhà cung cấp là tổ chức có tư cách hợp lệ khi đáp ứng đủ các điều kiện sau đây:</w:t>
      </w:r>
    </w:p>
    <w:p w14:paraId="23981BAD" w14:textId="261DBAA7" w:rsidR="00F00C99" w:rsidRPr="00A42B9A" w:rsidRDefault="00F00C99" w:rsidP="003678FD">
      <w:pPr>
        <w:widowControl w:val="0"/>
        <w:spacing w:before="120" w:after="0" w:line="276" w:lineRule="auto"/>
        <w:ind w:firstLine="567"/>
        <w:jc w:val="both"/>
        <w:rPr>
          <w:rFonts w:ascii="Times New Roman" w:hAnsi="Times New Roman"/>
          <w:bCs/>
          <w:iCs/>
          <w:sz w:val="26"/>
          <w:szCs w:val="26"/>
          <w:lang w:val="vi-VN"/>
        </w:rPr>
      </w:pPr>
      <w:r w:rsidRPr="00A42B9A">
        <w:rPr>
          <w:rFonts w:ascii="Times New Roman" w:hAnsi="Times New Roman"/>
          <w:sz w:val="26"/>
          <w:szCs w:val="26"/>
          <w:lang w:val="vi-VN"/>
        </w:rPr>
        <w:t>a)</w:t>
      </w:r>
      <w:r w:rsidRPr="00A42B9A">
        <w:rPr>
          <w:rFonts w:ascii="Times New Roman" w:hAnsi="Times New Roman"/>
          <w:bCs/>
          <w:iCs/>
          <w:sz w:val="26"/>
          <w:szCs w:val="26"/>
          <w:lang w:val="vi-VN"/>
        </w:rPr>
        <w:t xml:space="preserve"> </w:t>
      </w:r>
      <w:r w:rsidR="00FA411A" w:rsidRPr="00A42B9A">
        <w:rPr>
          <w:rFonts w:ascii="Times New Roman" w:hAnsi="Times New Roman"/>
          <w:bCs/>
          <w:iCs/>
          <w:sz w:val="26"/>
          <w:szCs w:val="26"/>
          <w:lang w:val="vi-VN"/>
        </w:rPr>
        <w:t>L</w:t>
      </w:r>
      <w:r w:rsidRPr="00A42B9A">
        <w:rPr>
          <w:rFonts w:ascii="Times New Roman" w:hAnsi="Times New Roman"/>
          <w:bCs/>
          <w:iCs/>
          <w:sz w:val="26"/>
          <w:szCs w:val="26"/>
          <w:lang w:val="vi-VN"/>
        </w:rPr>
        <w:t xml:space="preserve">à doanh nghiệp, hợp tác xã, liên hiệp hợp tác xã, tổ hợp tác, đơn vị sự nghiệp công lập, tổ chức kinh tế có vốn đầu tư nước ngoài </w:t>
      </w:r>
      <w:r w:rsidRPr="00A42B9A">
        <w:rPr>
          <w:rFonts w:ascii="Times New Roman" w:hAnsi="Times New Roman"/>
          <w:sz w:val="26"/>
          <w:szCs w:val="26"/>
          <w:lang w:val="vi-VN"/>
        </w:rPr>
        <w:t>và tổ chức khác</w:t>
      </w:r>
      <w:r w:rsidRPr="00A42B9A">
        <w:rPr>
          <w:rFonts w:ascii="Times New Roman" w:hAnsi="Times New Roman"/>
          <w:bCs/>
          <w:iCs/>
          <w:sz w:val="26"/>
          <w:szCs w:val="26"/>
          <w:lang w:val="vi-VN"/>
        </w:rPr>
        <w:t xml:space="preserve"> đăng ký thành lập, hoạt động theo quy định của pháp luật Việt Nam.</w:t>
      </w:r>
    </w:p>
    <w:p w14:paraId="1D6A77B8" w14:textId="77777777" w:rsidR="00F00C99" w:rsidRPr="00A42B9A" w:rsidRDefault="00F00C99" w:rsidP="003678FD">
      <w:pPr>
        <w:widowControl w:val="0"/>
        <w:spacing w:before="120" w:after="0" w:line="276" w:lineRule="auto"/>
        <w:ind w:firstLine="567"/>
        <w:jc w:val="both"/>
        <w:rPr>
          <w:rFonts w:ascii="Times New Roman" w:hAnsi="Times New Roman"/>
          <w:sz w:val="26"/>
          <w:szCs w:val="26"/>
          <w:lang w:val="vi-VN"/>
        </w:rPr>
      </w:pPr>
      <w:r w:rsidRPr="00A42B9A">
        <w:rPr>
          <w:rFonts w:ascii="Times New Roman" w:hAnsi="Times New Roman"/>
          <w:sz w:val="26"/>
          <w:szCs w:val="26"/>
          <w:lang w:val="vi-VN"/>
        </w:rPr>
        <w:t>b) Hạch toán tài chính độc lập;</w:t>
      </w:r>
    </w:p>
    <w:p w14:paraId="187F8658" w14:textId="77777777" w:rsidR="00F00C99" w:rsidRPr="00A42B9A" w:rsidRDefault="00F00C99" w:rsidP="003678FD">
      <w:pPr>
        <w:widowControl w:val="0"/>
        <w:spacing w:before="120" w:after="0" w:line="276" w:lineRule="auto"/>
        <w:ind w:firstLine="567"/>
        <w:jc w:val="both"/>
        <w:rPr>
          <w:rFonts w:ascii="Times New Roman" w:hAnsi="Times New Roman"/>
          <w:sz w:val="26"/>
          <w:szCs w:val="26"/>
          <w:lang w:val="vi-VN"/>
        </w:rPr>
      </w:pPr>
      <w:r w:rsidRPr="00A42B9A">
        <w:rPr>
          <w:rFonts w:ascii="Times New Roman" w:hAnsi="Times New Roman"/>
          <w:sz w:val="26"/>
          <w:szCs w:val="26"/>
          <w:lang w:val="vi-VN"/>
        </w:rPr>
        <w:t xml:space="preserve">c) </w:t>
      </w:r>
      <w:r w:rsidRPr="00A42B9A">
        <w:rPr>
          <w:rFonts w:ascii="Times New Roman" w:eastAsia="Calibri" w:hAnsi="Times New Roman"/>
          <w:sz w:val="26"/>
          <w:szCs w:val="26"/>
          <w:lang w:val="vi-VN"/>
        </w:rPr>
        <w:t>K</w:t>
      </w:r>
      <w:r w:rsidRPr="00A42B9A">
        <w:rPr>
          <w:rFonts w:ascii="Times New Roman" w:hAnsi="Times New Roman"/>
          <w:sz w:val="26"/>
          <w:szCs w:val="26"/>
          <w:lang w:val="vi-VN"/>
        </w:rPr>
        <w:t>hông đang trong quá trình thực hiện thủ tục giải thể hoặc bị thu hồi giấy chứng nhận đăng ký doanh nghiệp, giấy chứng nhận đăng ký hợp tác xã, liên hiệp hợp tác xã, tổ hợp tác; k</w:t>
      </w:r>
      <w:r w:rsidRPr="00A42B9A">
        <w:rPr>
          <w:rFonts w:ascii="Times New Roman" w:eastAsia="Calibri" w:hAnsi="Times New Roman"/>
          <w:sz w:val="26"/>
          <w:szCs w:val="26"/>
          <w:lang w:val="vi-VN"/>
        </w:rPr>
        <w:t xml:space="preserve">hông thuộc trường hợp mất khả năng thanh toán theo quy định của pháp luật </w:t>
      </w:r>
      <w:r w:rsidRPr="00A42B9A">
        <w:rPr>
          <w:rFonts w:ascii="Times New Roman" w:hAnsi="Times New Roman"/>
          <w:sz w:val="26"/>
          <w:szCs w:val="26"/>
          <w:lang w:val="vi-VN"/>
        </w:rPr>
        <w:t>về phá sản</w:t>
      </w:r>
      <w:r w:rsidRPr="00A42B9A">
        <w:rPr>
          <w:rFonts w:ascii="Times New Roman" w:eastAsia="Calibri" w:hAnsi="Times New Roman"/>
          <w:sz w:val="26"/>
          <w:szCs w:val="26"/>
          <w:lang w:val="vi-VN"/>
        </w:rPr>
        <w:t>;</w:t>
      </w:r>
    </w:p>
    <w:p w14:paraId="2CCD3E5E" w14:textId="05A1BE35" w:rsidR="00F00C99" w:rsidRPr="00A42B9A" w:rsidRDefault="00FA411A" w:rsidP="003678FD">
      <w:pPr>
        <w:widowControl w:val="0"/>
        <w:spacing w:before="120" w:after="0" w:line="276" w:lineRule="auto"/>
        <w:ind w:firstLine="567"/>
        <w:jc w:val="both"/>
        <w:rPr>
          <w:rFonts w:ascii="Times New Roman" w:hAnsi="Times New Roman"/>
          <w:sz w:val="26"/>
          <w:szCs w:val="26"/>
          <w:lang w:val="vi-VN"/>
        </w:rPr>
      </w:pPr>
      <w:r w:rsidRPr="00A42B9A">
        <w:rPr>
          <w:rFonts w:ascii="Times New Roman" w:hAnsi="Times New Roman"/>
          <w:sz w:val="26"/>
          <w:szCs w:val="26"/>
          <w:lang w:val="vi-VN"/>
        </w:rPr>
        <w:t>d</w:t>
      </w:r>
      <w:r w:rsidR="00F00C99" w:rsidRPr="00A42B9A">
        <w:rPr>
          <w:rFonts w:ascii="Times New Roman" w:hAnsi="Times New Roman"/>
          <w:sz w:val="26"/>
          <w:szCs w:val="26"/>
          <w:lang w:val="vi-VN"/>
        </w:rPr>
        <w:t>) Không đang bị truy cứu trách nhiệm hình sự;</w:t>
      </w:r>
    </w:p>
    <w:p w14:paraId="3599D733" w14:textId="01FA6597" w:rsidR="009775BE" w:rsidRPr="00A42B9A" w:rsidRDefault="009775BE" w:rsidP="003678FD">
      <w:pPr>
        <w:widowControl w:val="0"/>
        <w:spacing w:before="120" w:after="0" w:line="276" w:lineRule="auto"/>
        <w:ind w:firstLine="567"/>
        <w:jc w:val="both"/>
        <w:rPr>
          <w:rFonts w:ascii="Times New Roman" w:hAnsi="Times New Roman"/>
          <w:sz w:val="26"/>
          <w:szCs w:val="26"/>
          <w:lang w:val="vi-VN"/>
        </w:rPr>
      </w:pPr>
      <w:r w:rsidRPr="00A42B9A">
        <w:rPr>
          <w:rFonts w:ascii="Times New Roman" w:hAnsi="Times New Roman"/>
          <w:sz w:val="26"/>
          <w:szCs w:val="26"/>
          <w:lang w:val="vi-VN"/>
        </w:rPr>
        <w:t>e) Không đang trong thời gian bị tham dự cấm tham dự các gói thầu/gói mua sắm trong phạm vi quyết định của Bộ trưởng Bộ Y tế và của Viện Vệ sinh dịch tễ Trung ương.</w:t>
      </w:r>
    </w:p>
    <w:p w14:paraId="256858FB" w14:textId="13E0AFCE" w:rsidR="00F00C99" w:rsidRPr="00A42B9A" w:rsidRDefault="00FA411A" w:rsidP="003678FD">
      <w:pPr>
        <w:widowControl w:val="0"/>
        <w:spacing w:before="120" w:after="0" w:line="276" w:lineRule="auto"/>
        <w:ind w:firstLine="567"/>
        <w:jc w:val="both"/>
        <w:rPr>
          <w:rFonts w:ascii="Times New Roman" w:hAnsi="Times New Roman"/>
          <w:sz w:val="26"/>
          <w:szCs w:val="26"/>
          <w:lang w:val="vi-VN"/>
        </w:rPr>
      </w:pPr>
      <w:r w:rsidRPr="00A42B9A">
        <w:rPr>
          <w:rFonts w:ascii="Times New Roman" w:hAnsi="Times New Roman"/>
          <w:sz w:val="26"/>
          <w:szCs w:val="26"/>
          <w:lang w:val="vi-VN"/>
        </w:rPr>
        <w:t>4.2. Nhà cung cấp</w:t>
      </w:r>
      <w:r w:rsidR="00F00C99" w:rsidRPr="00A42B9A">
        <w:rPr>
          <w:rFonts w:ascii="Times New Roman" w:hAnsi="Times New Roman"/>
          <w:sz w:val="26"/>
          <w:szCs w:val="26"/>
          <w:lang w:val="vi-VN"/>
        </w:rPr>
        <w:t xml:space="preserve"> là hộ kinh doanh có tư cách hợp lệ khi đáp ứng đủ các điều kiện sau đây:</w:t>
      </w:r>
    </w:p>
    <w:p w14:paraId="2F2A6D73" w14:textId="77777777" w:rsidR="00F00C99" w:rsidRPr="00A42B9A" w:rsidRDefault="00F00C99" w:rsidP="003678FD">
      <w:pPr>
        <w:widowControl w:val="0"/>
        <w:spacing w:before="120" w:after="0" w:line="276" w:lineRule="auto"/>
        <w:ind w:firstLine="567"/>
        <w:jc w:val="both"/>
        <w:rPr>
          <w:rFonts w:ascii="Times New Roman" w:hAnsi="Times New Roman"/>
          <w:sz w:val="26"/>
          <w:szCs w:val="26"/>
          <w:lang w:val="vi-VN"/>
        </w:rPr>
      </w:pPr>
      <w:r w:rsidRPr="00A42B9A">
        <w:rPr>
          <w:rFonts w:ascii="Times New Roman" w:hAnsi="Times New Roman"/>
          <w:sz w:val="26"/>
          <w:szCs w:val="26"/>
          <w:lang w:val="vi-VN"/>
        </w:rPr>
        <w:t>a) Có giấy chứng nhận đăng ký hộ kinh doanh theo quy định của pháp luật;</w:t>
      </w:r>
    </w:p>
    <w:p w14:paraId="09B5AD92" w14:textId="77777777" w:rsidR="00F00C99" w:rsidRPr="00A42B9A" w:rsidRDefault="00F00C99" w:rsidP="003678FD">
      <w:pPr>
        <w:widowControl w:val="0"/>
        <w:spacing w:before="120" w:after="0" w:line="276" w:lineRule="auto"/>
        <w:ind w:firstLine="567"/>
        <w:jc w:val="both"/>
        <w:rPr>
          <w:rFonts w:ascii="Times New Roman" w:hAnsi="Times New Roman"/>
          <w:sz w:val="26"/>
          <w:szCs w:val="26"/>
          <w:lang w:val="vi-VN"/>
        </w:rPr>
      </w:pPr>
      <w:r w:rsidRPr="00A42B9A">
        <w:rPr>
          <w:rFonts w:ascii="Times New Roman" w:hAnsi="Times New Roman"/>
          <w:sz w:val="26"/>
          <w:szCs w:val="26"/>
          <w:lang w:val="vi-VN"/>
        </w:rPr>
        <w:t>b) Không đang trong quá trình chấm dứt hoạt động hoặc bị thu hồi giấy chứng nhận đăng ký hộ kinh doanh; chủ hộ kinh doanh</w:t>
      </w:r>
      <w:r w:rsidRPr="00A42B9A">
        <w:rPr>
          <w:rFonts w:ascii="Times New Roman" w:hAnsi="Times New Roman"/>
          <w:b/>
          <w:sz w:val="26"/>
          <w:szCs w:val="26"/>
          <w:lang w:val="vi-VN"/>
        </w:rPr>
        <w:t xml:space="preserve"> </w:t>
      </w:r>
      <w:r w:rsidRPr="00A42B9A">
        <w:rPr>
          <w:rFonts w:ascii="Times New Roman" w:hAnsi="Times New Roman"/>
          <w:sz w:val="26"/>
          <w:szCs w:val="26"/>
          <w:lang w:val="vi-VN"/>
        </w:rPr>
        <w:t>không đang bị truy cứu trách nhiệm hình sự;</w:t>
      </w:r>
    </w:p>
    <w:p w14:paraId="6D6D8275" w14:textId="0276DA3C" w:rsidR="00F00C99" w:rsidRPr="00A42B9A" w:rsidRDefault="00FA411A" w:rsidP="003678FD">
      <w:pPr>
        <w:widowControl w:val="0"/>
        <w:spacing w:before="120" w:after="0" w:line="276" w:lineRule="auto"/>
        <w:ind w:firstLine="567"/>
        <w:jc w:val="both"/>
        <w:rPr>
          <w:rFonts w:ascii="Times New Roman" w:hAnsi="Times New Roman"/>
          <w:sz w:val="26"/>
          <w:szCs w:val="26"/>
          <w:lang w:val="vi-VN"/>
        </w:rPr>
      </w:pPr>
      <w:r w:rsidRPr="00A42B9A">
        <w:rPr>
          <w:rFonts w:ascii="Times New Roman" w:hAnsi="Times New Roman"/>
          <w:sz w:val="26"/>
          <w:szCs w:val="26"/>
          <w:lang w:val="vi-VN"/>
        </w:rPr>
        <w:t>4.</w:t>
      </w:r>
      <w:r w:rsidR="00F00C99" w:rsidRPr="00A42B9A">
        <w:rPr>
          <w:rFonts w:ascii="Times New Roman" w:hAnsi="Times New Roman"/>
          <w:sz w:val="26"/>
          <w:szCs w:val="26"/>
          <w:lang w:val="vi-VN"/>
        </w:rPr>
        <w:t xml:space="preserve">3. Nhà </w:t>
      </w:r>
      <w:r w:rsidRPr="00A42B9A">
        <w:rPr>
          <w:rFonts w:ascii="Times New Roman" w:hAnsi="Times New Roman"/>
          <w:sz w:val="26"/>
          <w:szCs w:val="26"/>
          <w:lang w:val="vi-VN"/>
        </w:rPr>
        <w:t>cung cấp</w:t>
      </w:r>
      <w:r w:rsidR="00F00C99" w:rsidRPr="00A42B9A">
        <w:rPr>
          <w:rFonts w:ascii="Times New Roman" w:hAnsi="Times New Roman"/>
          <w:sz w:val="26"/>
          <w:szCs w:val="26"/>
          <w:lang w:val="vi-VN"/>
        </w:rPr>
        <w:t xml:space="preserve"> là cá nhân có tư cách hợp lệ khi đáp ứng đủ các điều kiện sau đây: </w:t>
      </w:r>
    </w:p>
    <w:p w14:paraId="1D32B1DA" w14:textId="77777777" w:rsidR="00F00C99" w:rsidRPr="00A42B9A" w:rsidRDefault="00F00C99" w:rsidP="003678FD">
      <w:pPr>
        <w:widowControl w:val="0"/>
        <w:spacing w:before="120" w:after="0" w:line="276" w:lineRule="auto"/>
        <w:ind w:firstLine="567"/>
        <w:jc w:val="both"/>
        <w:rPr>
          <w:rFonts w:ascii="Times New Roman" w:hAnsi="Times New Roman"/>
          <w:sz w:val="26"/>
          <w:szCs w:val="26"/>
          <w:lang w:val="vi-VN"/>
        </w:rPr>
      </w:pPr>
      <w:r w:rsidRPr="00A42B9A">
        <w:rPr>
          <w:rFonts w:ascii="Times New Roman" w:hAnsi="Times New Roman"/>
          <w:sz w:val="26"/>
          <w:szCs w:val="26"/>
          <w:lang w:val="vi-VN"/>
        </w:rPr>
        <w:t>a) Có năng lực hành vi dân sự đầy đủ theo quy định pháp luật của nước mà cá nhân đó là công dân;</w:t>
      </w:r>
    </w:p>
    <w:p w14:paraId="02611AF0" w14:textId="41E4782C" w:rsidR="00F00C99" w:rsidRPr="00A42B9A" w:rsidRDefault="007064A1" w:rsidP="003678FD">
      <w:pPr>
        <w:spacing w:line="276" w:lineRule="auto"/>
        <w:ind w:firstLine="567"/>
        <w:jc w:val="both"/>
        <w:rPr>
          <w:rFonts w:ascii="Times New Roman" w:hAnsi="Times New Roman"/>
          <w:sz w:val="26"/>
          <w:szCs w:val="26"/>
          <w:lang w:val="vi-VN"/>
        </w:rPr>
      </w:pPr>
      <w:r w:rsidRPr="00A42B9A">
        <w:rPr>
          <w:rFonts w:ascii="Times New Roman" w:hAnsi="Times New Roman"/>
          <w:sz w:val="26"/>
          <w:szCs w:val="26"/>
          <w:lang w:val="vi-VN"/>
        </w:rPr>
        <w:t>b</w:t>
      </w:r>
      <w:r w:rsidR="00F00C99" w:rsidRPr="00A42B9A">
        <w:rPr>
          <w:rFonts w:ascii="Times New Roman" w:hAnsi="Times New Roman"/>
          <w:sz w:val="26"/>
          <w:szCs w:val="26"/>
          <w:lang w:val="vi-VN"/>
        </w:rPr>
        <w:t xml:space="preserve">) </w:t>
      </w:r>
      <w:r w:rsidR="00FA411A" w:rsidRPr="00A42B9A">
        <w:rPr>
          <w:rFonts w:ascii="Times New Roman" w:hAnsi="Times New Roman"/>
          <w:sz w:val="26"/>
          <w:szCs w:val="26"/>
          <w:lang w:val="vi-VN"/>
        </w:rPr>
        <w:t>Không đang bị truy cứu trách nhiệm hình sự</w:t>
      </w:r>
      <w:r w:rsidR="009775BE" w:rsidRPr="00A42B9A">
        <w:rPr>
          <w:rFonts w:ascii="Times New Roman" w:hAnsi="Times New Roman"/>
          <w:sz w:val="26"/>
          <w:szCs w:val="26"/>
          <w:lang w:val="vi-VN"/>
        </w:rPr>
        <w:t>.</w:t>
      </w:r>
    </w:p>
    <w:p w14:paraId="1DDB33AE" w14:textId="74E31941" w:rsidR="009775BE" w:rsidRPr="00A42B9A" w:rsidRDefault="007064A1" w:rsidP="003678FD">
      <w:pPr>
        <w:spacing w:line="276" w:lineRule="auto"/>
        <w:ind w:firstLine="567"/>
        <w:jc w:val="both"/>
        <w:rPr>
          <w:rFonts w:ascii="Times New Roman" w:hAnsi="Times New Roman" w:cs="Times New Roman"/>
          <w:b/>
          <w:sz w:val="26"/>
          <w:szCs w:val="26"/>
          <w:lang w:val="vi-VN"/>
        </w:rPr>
      </w:pPr>
      <w:r w:rsidRPr="00A42B9A">
        <w:rPr>
          <w:rFonts w:ascii="Times New Roman" w:hAnsi="Times New Roman"/>
          <w:sz w:val="26"/>
          <w:szCs w:val="26"/>
          <w:lang w:val="vi-VN"/>
        </w:rPr>
        <w:t>c</w:t>
      </w:r>
      <w:r w:rsidR="009775BE" w:rsidRPr="00A42B9A">
        <w:rPr>
          <w:rFonts w:ascii="Times New Roman" w:hAnsi="Times New Roman"/>
          <w:sz w:val="26"/>
          <w:szCs w:val="26"/>
          <w:lang w:val="vi-VN"/>
        </w:rPr>
        <w:t>) Không đang trong thời gian bị tham dự cấm tham dự các gói thầu/gói mua sắm trong phạm vi quyết định của Bộ trưởng Bộ Y tế và của Viện Vệ sinh dịch tễ Trung ương.</w:t>
      </w:r>
    </w:p>
    <w:p w14:paraId="40B9D9F2" w14:textId="04BF271D"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b/>
          <w:sz w:val="26"/>
          <w:szCs w:val="26"/>
          <w:lang w:val="vi-VN"/>
        </w:rPr>
        <w:t xml:space="preserve">5. Yêu cầu của </w:t>
      </w:r>
      <w:r w:rsidR="0014520A" w:rsidRPr="00A42B9A">
        <w:rPr>
          <w:rFonts w:ascii="Times New Roman" w:hAnsi="Times New Roman" w:cs="Times New Roman"/>
          <w:b/>
          <w:sz w:val="26"/>
          <w:szCs w:val="26"/>
          <w:lang w:val="vi-VN"/>
        </w:rPr>
        <w:t>HSĐXCG</w:t>
      </w:r>
      <w:r w:rsidRPr="00A42B9A">
        <w:rPr>
          <w:rFonts w:ascii="Times New Roman" w:hAnsi="Times New Roman" w:cs="Times New Roman"/>
          <w:sz w:val="26"/>
          <w:szCs w:val="26"/>
          <w:lang w:val="vi-VN"/>
        </w:rPr>
        <w:t>:</w:t>
      </w:r>
    </w:p>
    <w:p w14:paraId="34EAF48D" w14:textId="1AE0B9DE"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a) Số lượng hồ sơ, quy cách hồ sơ: Túi đựng HSĐXCG bao gồm 01 bản gốc + 01 bản sao + 01 file mềm hồ sơ (gửi kèm USB hoặc đĩa CD), bên ngoài phải ghi rõ "HỒ SƠ ĐỀ XUẤT CHÀO GIÁ”; </w:t>
      </w:r>
    </w:p>
    <w:p w14:paraId="704F67AB" w14:textId="560BB0F3" w:rsidR="00265D06" w:rsidRPr="00A42B9A" w:rsidRDefault="00265D06" w:rsidP="003678FD">
      <w:pPr>
        <w:spacing w:before="120"/>
        <w:ind w:right="43"/>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 Trên các túi đựng hồ sơ phải: ghi rõ Ghi tên và địa chỉ của </w:t>
      </w:r>
      <w:r w:rsidR="00B83B33" w:rsidRPr="00A42B9A">
        <w:rPr>
          <w:rFonts w:ascii="Times New Roman" w:hAnsi="Times New Roman" w:cs="Times New Roman"/>
          <w:sz w:val="26"/>
          <w:szCs w:val="26"/>
          <w:lang w:val="vi-VN"/>
        </w:rPr>
        <w:t>nhà cung cấp</w:t>
      </w:r>
      <w:r w:rsidRPr="00A42B9A">
        <w:rPr>
          <w:rFonts w:ascii="Times New Roman" w:hAnsi="Times New Roman" w:cs="Times New Roman"/>
          <w:sz w:val="26"/>
          <w:szCs w:val="26"/>
          <w:lang w:val="vi-VN"/>
        </w:rPr>
        <w:t>, tên gói mua sắm tham gia.</w:t>
      </w:r>
    </w:p>
    <w:p w14:paraId="67165C01" w14:textId="474CDAAF" w:rsidR="00265D06" w:rsidRPr="00A42B9A" w:rsidRDefault="00265D06" w:rsidP="003678FD">
      <w:pPr>
        <w:spacing w:before="120"/>
        <w:ind w:right="43"/>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 Nhà cung cấp phải chịu trách nhiệm về hậu quả hoặc sự bất lợi nếu không tuân theo quy định của </w:t>
      </w:r>
      <w:r w:rsidR="009775BE" w:rsidRPr="00A42B9A">
        <w:rPr>
          <w:rFonts w:ascii="Times New Roman" w:hAnsi="Times New Roman" w:cs="Times New Roman"/>
          <w:sz w:val="26"/>
          <w:szCs w:val="26"/>
          <w:lang w:val="vi-VN"/>
        </w:rPr>
        <w:t xml:space="preserve">HSYCCG </w:t>
      </w:r>
      <w:r w:rsidRPr="00A42B9A">
        <w:rPr>
          <w:rFonts w:ascii="Times New Roman" w:hAnsi="Times New Roman" w:cs="Times New Roman"/>
          <w:sz w:val="26"/>
          <w:szCs w:val="26"/>
          <w:lang w:val="vi-VN"/>
        </w:rPr>
        <w:t>này như không niêm phong hoặc làm mất niêm phong HSĐXCG trong quá trình chuyển đến Viện Vệ sinh dịch tễ Trung ương.</w:t>
      </w:r>
    </w:p>
    <w:p w14:paraId="34B4A4AF" w14:textId="77777777" w:rsidR="0087506A" w:rsidRPr="00A42B9A" w:rsidRDefault="0087506A" w:rsidP="0087506A">
      <w:pPr>
        <w:rPr>
          <w:rFonts w:ascii="Times New Roman" w:hAnsi="Times New Roman" w:cs="Times New Roman"/>
          <w:sz w:val="26"/>
          <w:szCs w:val="26"/>
          <w:lang w:val="vi-VN"/>
        </w:rPr>
      </w:pPr>
      <w:r w:rsidRPr="00A42B9A">
        <w:rPr>
          <w:rFonts w:ascii="Times New Roman" w:hAnsi="Times New Roman" w:cs="Times New Roman"/>
          <w:sz w:val="26"/>
          <w:szCs w:val="26"/>
          <w:lang w:val="vi-VN"/>
        </w:rPr>
        <w:lastRenderedPageBreak/>
        <w:t>b) Thành phần hồ sơ:</w:t>
      </w:r>
    </w:p>
    <w:p w14:paraId="111E90CA" w14:textId="0EBAEBBF" w:rsidR="0087506A" w:rsidRPr="00A42B9A" w:rsidRDefault="0087506A" w:rsidP="0087506A">
      <w:pPr>
        <w:ind w:left="720"/>
        <w:rPr>
          <w:rFonts w:ascii="Times New Roman" w:hAnsi="Times New Roman" w:cs="Times New Roman"/>
          <w:sz w:val="26"/>
          <w:szCs w:val="26"/>
          <w:lang w:val="vi-VN"/>
        </w:rPr>
      </w:pPr>
      <w:r w:rsidRPr="00A42B9A">
        <w:rPr>
          <w:rFonts w:ascii="Times New Roman" w:hAnsi="Times New Roman" w:cs="Times New Roman"/>
          <w:sz w:val="26"/>
          <w:szCs w:val="26"/>
          <w:lang w:val="vi-VN"/>
        </w:rPr>
        <w:t>1. Đơn chào giá</w:t>
      </w:r>
      <w:r w:rsidR="00210217" w:rsidRPr="00A42B9A">
        <w:rPr>
          <w:rFonts w:ascii="Times New Roman" w:hAnsi="Times New Roman" w:cs="Times New Roman"/>
          <w:sz w:val="26"/>
          <w:szCs w:val="26"/>
          <w:lang w:val="vi-VN"/>
        </w:rPr>
        <w:t>, trường hợp NCC có đề xuất giảm giá thì ghi tỷ lệ % giảm giá trong đơn chào giá</w:t>
      </w:r>
    </w:p>
    <w:p w14:paraId="2BFD843A" w14:textId="4E4E377D" w:rsidR="00210217" w:rsidRPr="00A42B9A" w:rsidRDefault="00210217" w:rsidP="0087506A">
      <w:pPr>
        <w:ind w:left="720"/>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2. Bảng tổng hợp chào giá hàng hoá, dịch vụ cần cung cấp </w:t>
      </w:r>
    </w:p>
    <w:p w14:paraId="1114F90B" w14:textId="15BD51A0" w:rsidR="00210217" w:rsidRPr="00A42B9A" w:rsidRDefault="00210217" w:rsidP="00210217">
      <w:pPr>
        <w:ind w:left="720"/>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3. Bảng đề xuất kỹ thuật </w:t>
      </w:r>
    </w:p>
    <w:p w14:paraId="653FE503" w14:textId="2D6912C8" w:rsidR="00210217" w:rsidRPr="00A42B9A" w:rsidRDefault="001D3185" w:rsidP="0087506A">
      <w:pPr>
        <w:ind w:left="720"/>
        <w:rPr>
          <w:rFonts w:ascii="Times New Roman" w:hAnsi="Times New Roman" w:cs="Times New Roman"/>
          <w:sz w:val="26"/>
          <w:szCs w:val="26"/>
          <w:lang w:val="vi-VN"/>
        </w:rPr>
      </w:pPr>
      <w:r w:rsidRPr="00A42B9A">
        <w:rPr>
          <w:rFonts w:ascii="Times New Roman" w:hAnsi="Times New Roman" w:cs="Times New Roman"/>
          <w:sz w:val="26"/>
          <w:szCs w:val="26"/>
          <w:lang w:val="vi-VN"/>
        </w:rPr>
        <w:t>4</w:t>
      </w:r>
      <w:r w:rsidR="00210217" w:rsidRPr="00A42B9A">
        <w:rPr>
          <w:rFonts w:ascii="Times New Roman" w:hAnsi="Times New Roman" w:cs="Times New Roman"/>
          <w:sz w:val="26"/>
          <w:szCs w:val="26"/>
          <w:lang w:val="vi-VN"/>
        </w:rPr>
        <w:t>. Bảng cam kết/đề xuất tiến độ cung cấp</w:t>
      </w:r>
    </w:p>
    <w:p w14:paraId="5CA5463C" w14:textId="330257DA" w:rsidR="0087506A" w:rsidRPr="00A42B9A" w:rsidRDefault="001D3185" w:rsidP="0087506A">
      <w:pPr>
        <w:ind w:left="720"/>
        <w:rPr>
          <w:rFonts w:ascii="Times New Roman" w:hAnsi="Times New Roman" w:cs="Times New Roman"/>
          <w:sz w:val="26"/>
          <w:szCs w:val="26"/>
          <w:lang w:val="vi-VN"/>
        </w:rPr>
      </w:pPr>
      <w:r w:rsidRPr="00A42B9A">
        <w:rPr>
          <w:rFonts w:ascii="Times New Roman" w:hAnsi="Times New Roman" w:cs="Times New Roman"/>
          <w:sz w:val="26"/>
          <w:szCs w:val="26"/>
          <w:lang w:val="vi-VN"/>
        </w:rPr>
        <w:t>5</w:t>
      </w:r>
      <w:r w:rsidR="0087506A" w:rsidRPr="00A42B9A">
        <w:rPr>
          <w:rFonts w:ascii="Times New Roman" w:hAnsi="Times New Roman" w:cs="Times New Roman"/>
          <w:sz w:val="26"/>
          <w:szCs w:val="26"/>
          <w:lang w:val="vi-VN"/>
        </w:rPr>
        <w:t>. Bản cam kết</w:t>
      </w:r>
      <w:r w:rsidR="00210217" w:rsidRPr="00A42B9A">
        <w:rPr>
          <w:rFonts w:ascii="Times New Roman" w:hAnsi="Times New Roman" w:cs="Times New Roman"/>
          <w:sz w:val="26"/>
          <w:szCs w:val="26"/>
          <w:lang w:val="vi-VN"/>
        </w:rPr>
        <w:t xml:space="preserve"> khác theo yêu cầu của HSYCCG</w:t>
      </w:r>
    </w:p>
    <w:p w14:paraId="4B84561F" w14:textId="7BF10DD3" w:rsidR="0087506A" w:rsidRPr="00A42B9A" w:rsidRDefault="001D3185" w:rsidP="0087506A">
      <w:pPr>
        <w:ind w:left="720"/>
        <w:rPr>
          <w:rFonts w:ascii="Times New Roman" w:hAnsi="Times New Roman" w:cs="Times New Roman"/>
          <w:sz w:val="26"/>
          <w:szCs w:val="26"/>
          <w:lang w:val="vi-VN"/>
        </w:rPr>
      </w:pPr>
      <w:r w:rsidRPr="00A42B9A">
        <w:rPr>
          <w:rFonts w:ascii="Times New Roman" w:hAnsi="Times New Roman" w:cs="Times New Roman"/>
          <w:sz w:val="26"/>
          <w:szCs w:val="26"/>
          <w:lang w:val="vi-VN"/>
        </w:rPr>
        <w:t>6</w:t>
      </w:r>
      <w:r w:rsidR="0087506A" w:rsidRPr="00A42B9A">
        <w:rPr>
          <w:rFonts w:ascii="Times New Roman" w:hAnsi="Times New Roman" w:cs="Times New Roman"/>
          <w:sz w:val="26"/>
          <w:szCs w:val="26"/>
          <w:lang w:val="vi-VN"/>
        </w:rPr>
        <w:t>. Tài liệu chứng minh tư cách</w:t>
      </w:r>
      <w:r w:rsidR="00210217" w:rsidRPr="00A42B9A">
        <w:rPr>
          <w:rFonts w:ascii="Times New Roman" w:hAnsi="Times New Roman" w:cs="Times New Roman"/>
          <w:sz w:val="26"/>
          <w:szCs w:val="26"/>
          <w:lang w:val="vi-VN"/>
        </w:rPr>
        <w:t xml:space="preserve"> hợp lệ của nhà cung cấp</w:t>
      </w:r>
    </w:p>
    <w:p w14:paraId="2EE8B370" w14:textId="69AC4A5E" w:rsidR="0087506A" w:rsidRPr="00A42B9A" w:rsidRDefault="001D3185" w:rsidP="0087506A">
      <w:pPr>
        <w:ind w:left="720"/>
        <w:rPr>
          <w:rFonts w:ascii="Times New Roman" w:hAnsi="Times New Roman" w:cs="Times New Roman"/>
          <w:sz w:val="26"/>
          <w:szCs w:val="26"/>
          <w:lang w:val="vi-VN"/>
        </w:rPr>
      </w:pPr>
      <w:r w:rsidRPr="00A42B9A">
        <w:rPr>
          <w:rFonts w:ascii="Times New Roman" w:hAnsi="Times New Roman" w:cs="Times New Roman"/>
          <w:sz w:val="26"/>
          <w:szCs w:val="26"/>
          <w:lang w:val="vi-VN"/>
        </w:rPr>
        <w:t>7</w:t>
      </w:r>
      <w:r w:rsidR="0087506A" w:rsidRPr="00A42B9A">
        <w:rPr>
          <w:rFonts w:ascii="Times New Roman" w:hAnsi="Times New Roman" w:cs="Times New Roman"/>
          <w:sz w:val="26"/>
          <w:szCs w:val="26"/>
          <w:lang w:val="vi-VN"/>
        </w:rPr>
        <w:t>. Hồ sơ năng lực: Bao gồm đăng ký kinh doanh; chứng nhận năng lực hoạt động; báo cáo tài chính đã được kiểm toán; năng lực con người; năng lực thiết bị, kho bãi; các hợp đồng có tính chất, quy mô tương tự</w:t>
      </w:r>
      <w:r w:rsidR="00210217" w:rsidRPr="00A42B9A">
        <w:rPr>
          <w:rFonts w:ascii="Times New Roman" w:hAnsi="Times New Roman" w:cs="Times New Roman"/>
          <w:sz w:val="26"/>
          <w:szCs w:val="26"/>
          <w:lang w:val="vi-VN"/>
        </w:rPr>
        <w:t xml:space="preserve"> (trường hợp có yêu cầu)</w:t>
      </w:r>
    </w:p>
    <w:p w14:paraId="303890CD" w14:textId="11ADD596" w:rsidR="0087506A" w:rsidRPr="00A42B9A" w:rsidRDefault="001D3185" w:rsidP="0087506A">
      <w:pPr>
        <w:ind w:left="720"/>
        <w:rPr>
          <w:rFonts w:ascii="Times New Roman" w:hAnsi="Times New Roman" w:cs="Times New Roman"/>
          <w:sz w:val="26"/>
          <w:szCs w:val="26"/>
          <w:lang w:val="vi-VN"/>
        </w:rPr>
      </w:pPr>
      <w:r w:rsidRPr="00A42B9A">
        <w:rPr>
          <w:rFonts w:ascii="Times New Roman" w:hAnsi="Times New Roman" w:cs="Times New Roman"/>
          <w:sz w:val="26"/>
          <w:szCs w:val="26"/>
          <w:lang w:val="vi-VN"/>
        </w:rPr>
        <w:t>8</w:t>
      </w:r>
      <w:r w:rsidR="0087506A" w:rsidRPr="00A42B9A">
        <w:rPr>
          <w:rFonts w:ascii="Times New Roman" w:hAnsi="Times New Roman" w:cs="Times New Roman"/>
          <w:sz w:val="26"/>
          <w:szCs w:val="26"/>
          <w:lang w:val="vi-VN"/>
        </w:rPr>
        <w:t>. Tài liệu chứng minh chất lượng hàng hoá: tài liệu chứng minh cụ thể hàng hóa đáp ứng các yêu cầu tại hồ sơ yêu cầu chào giá</w:t>
      </w:r>
      <w:r w:rsidR="00CA6E49" w:rsidRPr="00A42B9A">
        <w:rPr>
          <w:rFonts w:ascii="Times New Roman" w:hAnsi="Times New Roman" w:cs="Times New Roman"/>
          <w:sz w:val="26"/>
          <w:szCs w:val="26"/>
          <w:lang w:val="vi-VN"/>
        </w:rPr>
        <w:t xml:space="preserve"> </w:t>
      </w:r>
      <w:r w:rsidR="00A248D3" w:rsidRPr="00A42B9A">
        <w:rPr>
          <w:rFonts w:ascii="Times New Roman" w:hAnsi="Times New Roman" w:cs="Times New Roman"/>
          <w:sz w:val="26"/>
          <w:szCs w:val="26"/>
          <w:lang w:val="vi-VN"/>
        </w:rPr>
        <w:t>(nếu có)</w:t>
      </w:r>
    </w:p>
    <w:p w14:paraId="7F6ED2F3" w14:textId="60D9EAA7"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c) Giá chào: </w:t>
      </w:r>
      <w:r w:rsidR="00FA411A" w:rsidRPr="00A42B9A">
        <w:rPr>
          <w:rFonts w:ascii="Times New Roman" w:hAnsi="Times New Roman" w:cs="Times New Roman"/>
          <w:sz w:val="26"/>
          <w:szCs w:val="26"/>
          <w:lang w:val="vi-VN"/>
        </w:rPr>
        <w:t xml:space="preserve">Giá chào là giá do </w:t>
      </w:r>
      <w:r w:rsidR="00B83B33" w:rsidRPr="00A42B9A">
        <w:rPr>
          <w:rFonts w:ascii="Times New Roman" w:hAnsi="Times New Roman" w:cs="Times New Roman"/>
          <w:sz w:val="26"/>
          <w:szCs w:val="26"/>
          <w:lang w:val="vi-VN"/>
        </w:rPr>
        <w:t>nhà cung cấp</w:t>
      </w:r>
      <w:r w:rsidR="00FA411A" w:rsidRPr="00A42B9A">
        <w:rPr>
          <w:rFonts w:ascii="Times New Roman" w:hAnsi="Times New Roman" w:cs="Times New Roman"/>
          <w:sz w:val="26"/>
          <w:szCs w:val="26"/>
          <w:lang w:val="vi-VN"/>
        </w:rPr>
        <w:t xml:space="preserve"> ghi trong đơn chào giá, bao gồm toàn bộ các chi phí để thực hiện gói mua sắm (chưa tính giảm giá) theo yêu cầu quy định tại </w:t>
      </w:r>
      <w:r w:rsidR="007943EF" w:rsidRPr="00A42B9A">
        <w:rPr>
          <w:rFonts w:ascii="Times New Roman" w:hAnsi="Times New Roman" w:cs="Times New Roman"/>
          <w:sz w:val="26"/>
          <w:szCs w:val="26"/>
          <w:lang w:val="vi-VN"/>
        </w:rPr>
        <w:t xml:space="preserve">Phần 1 - </w:t>
      </w:r>
      <w:r w:rsidR="007943EF" w:rsidRPr="00A42B9A">
        <w:rPr>
          <w:rFonts w:ascii="Times New Roman" w:hAnsi="Times New Roman" w:cs="Times New Roman"/>
          <w:sz w:val="26"/>
          <w:szCs w:val="26"/>
          <w:lang w:val="nl-NL"/>
        </w:rPr>
        <w:t>Phạm vi cung cấp hàng hóa và dịch vụ liên quan</w:t>
      </w:r>
      <w:r w:rsidR="00FA411A" w:rsidRPr="00A42B9A">
        <w:rPr>
          <w:rFonts w:ascii="Times New Roman" w:hAnsi="Times New Roman" w:cs="Times New Roman"/>
          <w:sz w:val="26"/>
          <w:szCs w:val="26"/>
          <w:lang w:val="vi-VN"/>
        </w:rPr>
        <w:t xml:space="preserve"> của HSYCCG</w:t>
      </w:r>
      <w:r w:rsidR="00F00C99" w:rsidRPr="00A42B9A">
        <w:rPr>
          <w:rFonts w:ascii="Times New Roman" w:hAnsi="Times New Roman" w:cs="Times New Roman"/>
          <w:sz w:val="26"/>
          <w:szCs w:val="26"/>
          <w:lang w:val="vi-VN"/>
        </w:rPr>
        <w:t>.</w:t>
      </w:r>
    </w:p>
    <w:p w14:paraId="599FA053" w14:textId="54E7A260"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b/>
          <w:sz w:val="26"/>
          <w:szCs w:val="26"/>
          <w:lang w:val="vi-VN"/>
        </w:rPr>
        <w:t xml:space="preserve">6. Hiệu lực của </w:t>
      </w:r>
      <w:r w:rsidR="0014520A" w:rsidRPr="00A42B9A">
        <w:rPr>
          <w:rFonts w:ascii="Times New Roman" w:hAnsi="Times New Roman" w:cs="Times New Roman"/>
          <w:b/>
          <w:sz w:val="26"/>
          <w:szCs w:val="26"/>
          <w:lang w:val="vi-VN"/>
        </w:rPr>
        <w:t>HSĐXCG</w:t>
      </w:r>
      <w:r w:rsidRPr="00A42B9A">
        <w:rPr>
          <w:rFonts w:ascii="Times New Roman" w:hAnsi="Times New Roman" w:cs="Times New Roman"/>
          <w:b/>
          <w:sz w:val="26"/>
          <w:szCs w:val="26"/>
          <w:lang w:val="vi-VN"/>
        </w:rPr>
        <w:t>:</w:t>
      </w:r>
      <w:r w:rsidRPr="00A42B9A">
        <w:rPr>
          <w:rFonts w:ascii="Times New Roman" w:hAnsi="Times New Roman" w:cs="Times New Roman"/>
          <w:sz w:val="26"/>
          <w:szCs w:val="26"/>
          <w:lang w:val="vi-VN"/>
        </w:rPr>
        <w:t xml:space="preserve"> </w:t>
      </w:r>
      <w:r w:rsidR="0014520A" w:rsidRPr="00A42B9A">
        <w:rPr>
          <w:rFonts w:ascii="Times New Roman" w:hAnsi="Times New Roman" w:cs="Times New Roman"/>
          <w:sz w:val="26"/>
          <w:szCs w:val="26"/>
          <w:lang w:val="vi-VN"/>
        </w:rPr>
        <w:t>HSĐXCG</w:t>
      </w:r>
      <w:r w:rsidRPr="00A42B9A">
        <w:rPr>
          <w:rFonts w:ascii="Times New Roman" w:hAnsi="Times New Roman" w:cs="Times New Roman"/>
          <w:sz w:val="26"/>
          <w:szCs w:val="26"/>
          <w:lang w:val="vi-VN"/>
        </w:rPr>
        <w:t xml:space="preserve"> có hiệu lực tối thiểu </w:t>
      </w:r>
      <w:r w:rsidR="00C46D97" w:rsidRPr="00A42B9A">
        <w:rPr>
          <w:rFonts w:ascii="Times New Roman" w:hAnsi="Times New Roman" w:cs="Times New Roman"/>
          <w:sz w:val="26"/>
          <w:szCs w:val="26"/>
          <w:lang w:val="vi-VN"/>
        </w:rPr>
        <w:t>4</w:t>
      </w:r>
      <w:r w:rsidR="00F00C99" w:rsidRPr="00A42B9A">
        <w:rPr>
          <w:rFonts w:ascii="Times New Roman" w:hAnsi="Times New Roman" w:cs="Times New Roman"/>
          <w:sz w:val="26"/>
          <w:szCs w:val="26"/>
          <w:lang w:val="vi-VN"/>
        </w:rPr>
        <w:t>0</w:t>
      </w:r>
      <w:r w:rsidRPr="00A42B9A">
        <w:rPr>
          <w:rFonts w:ascii="Times New Roman" w:hAnsi="Times New Roman" w:cs="Times New Roman"/>
          <w:sz w:val="26"/>
          <w:szCs w:val="26"/>
          <w:lang w:val="vi-VN"/>
        </w:rPr>
        <w:t xml:space="preserve"> ngày kể từ ngày kết thúc nhận </w:t>
      </w:r>
      <w:r w:rsidR="00F00C99" w:rsidRPr="00A42B9A">
        <w:rPr>
          <w:rFonts w:ascii="Times New Roman" w:hAnsi="Times New Roman" w:cs="Times New Roman"/>
          <w:sz w:val="26"/>
          <w:szCs w:val="26"/>
          <w:lang w:val="vi-VN"/>
        </w:rPr>
        <w:t>HSĐXCG</w:t>
      </w:r>
    </w:p>
    <w:p w14:paraId="5BD66725" w14:textId="6A2325A0" w:rsidR="0087506A" w:rsidRPr="00A42B9A" w:rsidRDefault="0087506A" w:rsidP="003678FD">
      <w:pPr>
        <w:jc w:val="both"/>
        <w:rPr>
          <w:rFonts w:ascii="Times New Roman" w:hAnsi="Times New Roman" w:cs="Times New Roman"/>
          <w:b/>
          <w:sz w:val="26"/>
          <w:szCs w:val="26"/>
          <w:lang w:val="vi-VN"/>
        </w:rPr>
      </w:pPr>
      <w:r w:rsidRPr="00A42B9A">
        <w:rPr>
          <w:rFonts w:ascii="Times New Roman" w:hAnsi="Times New Roman" w:cs="Times New Roman"/>
          <w:b/>
          <w:sz w:val="26"/>
          <w:szCs w:val="26"/>
          <w:lang w:val="vi-VN"/>
        </w:rPr>
        <w:t xml:space="preserve">7. Một số quy định chung nếu </w:t>
      </w:r>
      <w:r w:rsidR="00FA57A6" w:rsidRPr="00A42B9A">
        <w:rPr>
          <w:rFonts w:ascii="Times New Roman" w:hAnsi="Times New Roman" w:cs="Times New Roman"/>
          <w:b/>
          <w:sz w:val="26"/>
          <w:szCs w:val="26"/>
          <w:lang w:val="vi-VN"/>
        </w:rPr>
        <w:t>nhà cung cấp</w:t>
      </w:r>
      <w:r w:rsidRPr="00A42B9A">
        <w:rPr>
          <w:rFonts w:ascii="Times New Roman" w:hAnsi="Times New Roman" w:cs="Times New Roman"/>
          <w:b/>
          <w:sz w:val="26"/>
          <w:szCs w:val="26"/>
          <w:lang w:val="vi-VN"/>
        </w:rPr>
        <w:t xml:space="preserve"> được lựa chọn ký kết hợp đồng:</w:t>
      </w:r>
    </w:p>
    <w:p w14:paraId="7058292D" w14:textId="38BEEAD6" w:rsidR="009775BE"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7.1. Thời gian thực hiện hợp đồng: </w:t>
      </w:r>
      <w:r w:rsidR="00E16803" w:rsidRPr="00A42B9A">
        <w:rPr>
          <w:rFonts w:ascii="Times New Roman" w:hAnsi="Times New Roman" w:cs="Times New Roman"/>
          <w:sz w:val="26"/>
          <w:szCs w:val="26"/>
          <w:lang w:val="vi-VN"/>
        </w:rPr>
        <w:t>120</w:t>
      </w:r>
      <w:r w:rsidRPr="00A42B9A">
        <w:rPr>
          <w:rFonts w:ascii="Times New Roman" w:hAnsi="Times New Roman" w:cs="Times New Roman"/>
          <w:sz w:val="26"/>
          <w:szCs w:val="26"/>
          <w:lang w:val="vi-VN"/>
        </w:rPr>
        <w:t xml:space="preserve"> ngày kể từ ngày ký kết hợp đồng</w:t>
      </w:r>
    </w:p>
    <w:p w14:paraId="4B3FCBDC" w14:textId="20FBFF97"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Tiến độ giao hàng: Việc cung cấp hàng hóa được thực hiện theo nhu cầu sử dụng của Trung tâm CIMADE. Số lượng hàng hóa cụ thể của mỗi đợt do Trung tâm thông báo cho nhà cung cấp qua điện thoại, thư điện tử hoặc văn bản; thời gian giao hàng theo tiến độ được thống nhất trong hợp đồng.</w:t>
      </w:r>
    </w:p>
    <w:p w14:paraId="697C9375" w14:textId="77777777"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7.2. Hình thức hợp đồng, thanh toán:</w:t>
      </w:r>
    </w:p>
    <w:p w14:paraId="1B0DA55C" w14:textId="18B2A96A" w:rsidR="00BC7106"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Loại hợp đồng: Trọn gói</w:t>
      </w:r>
    </w:p>
    <w:p w14:paraId="6B31D5DB" w14:textId="758D74DD"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Giá hợp đồng là giá trọn gói, không điều chỉnh trong quá trình thực hiện, trừ trường hợp được quy định trong hợp đồng và quy định pháp luật có liên quan;</w:t>
      </w:r>
    </w:p>
    <w:p w14:paraId="71E6110A" w14:textId="4EE9DC4F"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Thanh toán theo từng đợt giao hàng trên cơ sở hàng hóa được giao nhận, nghiệm thu, bảo đảm không vượt giá hợp đồng đã ký;</w:t>
      </w:r>
    </w:p>
    <w:p w14:paraId="2228AEC9" w14:textId="439F1835"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Thanh toán: Thanh toán theo từng lần giao hàng.</w:t>
      </w:r>
    </w:p>
    <w:p w14:paraId="0DC61C21" w14:textId="77777777"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7.3. Yêu cầu về hồ sơ thanh toán, quyết toán:</w:t>
      </w:r>
    </w:p>
    <w:p w14:paraId="0431DFEE" w14:textId="77777777"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lastRenderedPageBreak/>
        <w:t>- Hóa đơn giá trị gia tăng;</w:t>
      </w:r>
    </w:p>
    <w:p w14:paraId="08685AF2" w14:textId="77777777"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Bảng tính giá trị đề nghị quyết toán;</w:t>
      </w:r>
    </w:p>
    <w:p w14:paraId="2675B335" w14:textId="77777777"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Biên bản nghiệm thu bàn giao có xác nhận của hai bên;</w:t>
      </w:r>
    </w:p>
    <w:p w14:paraId="0C68C210" w14:textId="77777777"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Biên bản thanh lý hợp đồng</w:t>
      </w:r>
    </w:p>
    <w:p w14:paraId="29E99011" w14:textId="1B0E9D2B"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Các tài liệu, hồ sơ chất lượng của sản phẩm (nế</w:t>
      </w:r>
      <w:r w:rsidR="00671F48" w:rsidRPr="00A42B9A">
        <w:rPr>
          <w:rFonts w:ascii="Times New Roman" w:hAnsi="Times New Roman" w:cs="Times New Roman"/>
          <w:sz w:val="26"/>
          <w:szCs w:val="26"/>
          <w:lang w:val="vi-VN"/>
        </w:rPr>
        <w:t>u có</w:t>
      </w:r>
      <w:r w:rsidRPr="00A42B9A">
        <w:rPr>
          <w:rFonts w:ascii="Times New Roman" w:hAnsi="Times New Roman" w:cs="Times New Roman"/>
          <w:sz w:val="26"/>
          <w:szCs w:val="26"/>
          <w:lang w:val="vi-VN"/>
        </w:rPr>
        <w:t>)</w:t>
      </w:r>
    </w:p>
    <w:p w14:paraId="0110C6F6" w14:textId="77777777" w:rsidR="000B20D6" w:rsidRPr="00A42B9A" w:rsidRDefault="00A135DD" w:rsidP="00184CC4">
      <w:pPr>
        <w:spacing w:before="80" w:after="80" w:line="276" w:lineRule="auto"/>
        <w:ind w:firstLine="86"/>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7.4. Bảo đảm thực hiện hợp đồng</w:t>
      </w:r>
      <w:r w:rsidR="00184CC4" w:rsidRPr="00A42B9A">
        <w:rPr>
          <w:rFonts w:ascii="Times New Roman" w:hAnsi="Times New Roman" w:cs="Times New Roman"/>
          <w:sz w:val="26"/>
          <w:szCs w:val="26"/>
          <w:lang w:val="vi-VN"/>
        </w:rPr>
        <w:t xml:space="preserve">: </w:t>
      </w:r>
    </w:p>
    <w:p w14:paraId="495A8379" w14:textId="32435FFE" w:rsidR="000B20D6" w:rsidRPr="00A42B9A" w:rsidRDefault="000B20D6" w:rsidP="00184CC4">
      <w:pPr>
        <w:spacing w:before="80" w:after="80" w:line="276" w:lineRule="auto"/>
        <w:ind w:firstLine="86"/>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Hình thức bảo đảm thực hiện hợp đồng: thư bảo lãnh của ngân hàng bảo đảm không có điều kiện</w:t>
      </w:r>
    </w:p>
    <w:p w14:paraId="47C5826C" w14:textId="7E890EC8" w:rsidR="00184CC4" w:rsidRPr="00A42B9A" w:rsidRDefault="000B20D6" w:rsidP="00184CC4">
      <w:pPr>
        <w:spacing w:before="80" w:after="80" w:line="276" w:lineRule="auto"/>
        <w:ind w:firstLine="86"/>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Giá trị bảo đảm thực hiện hợp đồng: 2% giá hợp đồng, hiệu lực theo thời hạn quy định tại hợp đồng</w:t>
      </w:r>
    </w:p>
    <w:p w14:paraId="1EB88AEB" w14:textId="5044FA77" w:rsidR="00545DF5" w:rsidRPr="00A42B9A" w:rsidRDefault="00545DF5" w:rsidP="00184CC4">
      <w:pPr>
        <w:spacing w:before="80" w:after="80" w:line="276" w:lineRule="auto"/>
        <w:ind w:firstLine="86"/>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7.5. </w:t>
      </w:r>
      <w:r w:rsidR="00306602" w:rsidRPr="00A42B9A">
        <w:rPr>
          <w:rFonts w:ascii="Times New Roman" w:hAnsi="Times New Roman" w:cs="Times New Roman"/>
          <w:sz w:val="26"/>
          <w:szCs w:val="26"/>
          <w:lang w:val="vi-VN"/>
        </w:rPr>
        <w:t>Các yêu cầu khác:</w:t>
      </w:r>
    </w:p>
    <w:p w14:paraId="0CE68D4B" w14:textId="77777777" w:rsidR="00EF3FC5" w:rsidRPr="00A42B9A" w:rsidRDefault="00EF3FC5" w:rsidP="00EF3FC5">
      <w:pPr>
        <w:spacing w:before="80" w:after="80" w:line="276" w:lineRule="auto"/>
        <w:ind w:firstLine="86"/>
        <w:jc w:val="both"/>
        <w:rPr>
          <w:rFonts w:ascii="Times New Roman" w:hAnsi="Times New Roman" w:cs="Times New Roman"/>
          <w:sz w:val="26"/>
          <w:szCs w:val="26"/>
          <w:lang w:val="vi-VN"/>
        </w:rPr>
      </w:pPr>
      <w:bookmarkStart w:id="0" w:name="_Hlk200725774"/>
      <w:r w:rsidRPr="00A42B9A">
        <w:rPr>
          <w:rFonts w:ascii="Times New Roman" w:hAnsi="Times New Roman" w:cs="Times New Roman"/>
          <w:sz w:val="26"/>
          <w:szCs w:val="26"/>
          <w:lang w:val="vi-VN"/>
        </w:rPr>
        <w:t>- Hàng hoá cung cấp đóng gói theo số lượng, chất lượng và tiến độ sử dụng của Viện Vệ sinh dịch tễ Trung ương.</w:t>
      </w:r>
    </w:p>
    <w:p w14:paraId="03C73E8E" w14:textId="77777777" w:rsidR="00EF3FC5" w:rsidRPr="00A42B9A" w:rsidRDefault="00EF3FC5" w:rsidP="00EF3FC5">
      <w:pPr>
        <w:spacing w:before="80" w:after="80" w:line="276" w:lineRule="auto"/>
        <w:ind w:firstLine="86"/>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Nhà cung cấp phải cam kết:</w:t>
      </w:r>
    </w:p>
    <w:p w14:paraId="0DB78BEE" w14:textId="77777777" w:rsidR="00EF3FC5" w:rsidRPr="00A42B9A" w:rsidRDefault="00EF3FC5" w:rsidP="00EF3FC5">
      <w:pPr>
        <w:spacing w:before="80" w:after="80" w:line="276" w:lineRule="auto"/>
        <w:ind w:firstLine="86"/>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Cam kết hàng hoá đáp ứng các yêu cầu về chất lượng, không ẩm mốc, không có chất cấm, khi kiểm tra bằng cảm quan và đối chứng trên kết quả phân tích (khi có yêu cầu)</w:t>
      </w:r>
    </w:p>
    <w:p w14:paraId="557FE1BB" w14:textId="77777777" w:rsidR="00EF3FC5" w:rsidRPr="00A42B9A" w:rsidRDefault="00EF3FC5" w:rsidP="00EF3FC5">
      <w:pPr>
        <w:spacing w:before="80" w:after="80" w:line="276" w:lineRule="auto"/>
        <w:ind w:firstLine="86"/>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Cam kết các loại hàng hoá dạng bột được đánh giá trên mặt cảm quan phải có màu sắc, mùi thơm đặc trưng của từng loại, nghiền theo đúng kích cỡ yêu cầu. Các sản phẩm có kèm kết quả phân tích sẽ có kiểm tra đối chứng với đơn vị kiểm nghiệm khác do bên mua lấy mẫu và gửi phân tích đột xuất hoặc định kỳ.</w:t>
      </w:r>
    </w:p>
    <w:p w14:paraId="4D3B261C" w14:textId="40226BCA" w:rsidR="00EF3FC5" w:rsidRPr="00A42B9A" w:rsidRDefault="00EF3FC5" w:rsidP="00EF3FC5">
      <w:pPr>
        <w:spacing w:before="80" w:after="80" w:line="276" w:lineRule="auto"/>
        <w:ind w:firstLine="86"/>
        <w:jc w:val="both"/>
        <w:rPr>
          <w:rFonts w:ascii="Times New Roman" w:hAnsi="Times New Roman" w:cs="Times New Roman"/>
          <w:sz w:val="26"/>
          <w:szCs w:val="26"/>
        </w:rPr>
      </w:pPr>
      <w:r w:rsidRPr="00A42B9A">
        <w:rPr>
          <w:rFonts w:ascii="Times New Roman" w:hAnsi="Times New Roman" w:cs="Times New Roman"/>
          <w:sz w:val="26"/>
          <w:szCs w:val="26"/>
          <w:lang w:val="vi-VN"/>
        </w:rPr>
        <w:t>+ Cam kết thu hồi hàng hóa bị lỗi do nhà sản xuất hoặc bị lỗi do quá trình vận chuyển hoặc trong trường hợp đã giao nhưng không đảm bảo chất lượng.</w:t>
      </w:r>
    </w:p>
    <w:bookmarkEnd w:id="0"/>
    <w:p w14:paraId="0048B51F" w14:textId="4A0C72E8" w:rsidR="0087506A" w:rsidRPr="00A42B9A" w:rsidRDefault="0087506A" w:rsidP="003678FD">
      <w:pPr>
        <w:jc w:val="both"/>
        <w:rPr>
          <w:rFonts w:ascii="Times New Roman" w:hAnsi="Times New Roman" w:cs="Times New Roman"/>
          <w:b/>
          <w:sz w:val="26"/>
          <w:szCs w:val="26"/>
          <w:lang w:val="vi-VN"/>
        </w:rPr>
      </w:pPr>
      <w:r w:rsidRPr="00A42B9A">
        <w:rPr>
          <w:rFonts w:ascii="Times New Roman" w:hAnsi="Times New Roman" w:cs="Times New Roman"/>
          <w:b/>
          <w:sz w:val="26"/>
          <w:szCs w:val="26"/>
          <w:lang w:val="vi-VN"/>
        </w:rPr>
        <w:t>8. Tiếp nhận và phản hồi thông tin:</w:t>
      </w:r>
    </w:p>
    <w:p w14:paraId="00590AAE" w14:textId="059DE3CD"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Trong trường hợp nhà cung cấp cần làm rõ các hồ sơ trên thì gửi phản hồi bằng văn bản hoặc qua email: dauthau1@nihe.org.vn cho Viện Vệ sinh dịch tễ Trung ương trước</w:t>
      </w:r>
      <w:r w:rsidR="00E16803" w:rsidRPr="00A42B9A">
        <w:rPr>
          <w:rFonts w:ascii="Times New Roman" w:hAnsi="Times New Roman" w:cs="Times New Roman"/>
          <w:sz w:val="26"/>
          <w:szCs w:val="26"/>
          <w:lang w:val="vi-VN"/>
        </w:rPr>
        <w:t xml:space="preserve"> 12h00 </w:t>
      </w:r>
      <w:r w:rsidRPr="00A42B9A">
        <w:rPr>
          <w:rFonts w:ascii="Times New Roman" w:hAnsi="Times New Roman" w:cs="Times New Roman"/>
          <w:sz w:val="26"/>
          <w:szCs w:val="26"/>
          <w:lang w:val="vi-VN"/>
        </w:rPr>
        <w:t xml:space="preserve">ngày </w:t>
      </w:r>
      <w:r w:rsidR="00E16803" w:rsidRPr="00A42B9A">
        <w:rPr>
          <w:rFonts w:ascii="Times New Roman" w:hAnsi="Times New Roman" w:cs="Times New Roman"/>
          <w:sz w:val="26"/>
          <w:szCs w:val="26"/>
          <w:lang w:val="vi-VN"/>
        </w:rPr>
        <w:t>09/11/</w:t>
      </w:r>
      <w:r w:rsidRPr="00A42B9A">
        <w:rPr>
          <w:rFonts w:ascii="Times New Roman" w:hAnsi="Times New Roman" w:cs="Times New Roman"/>
          <w:sz w:val="26"/>
          <w:szCs w:val="26"/>
          <w:lang w:val="vi-VN"/>
        </w:rPr>
        <w:t>2026</w:t>
      </w:r>
      <w:r w:rsidR="00E16803" w:rsidRPr="00A42B9A">
        <w:rPr>
          <w:rFonts w:ascii="Times New Roman" w:hAnsi="Times New Roman" w:cs="Times New Roman"/>
          <w:sz w:val="26"/>
          <w:szCs w:val="26"/>
          <w:lang w:val="vi-VN"/>
        </w:rPr>
        <w:t>;</w:t>
      </w:r>
    </w:p>
    <w:p w14:paraId="72FB7353" w14:textId="319E61C8" w:rsidR="0087506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Quy cách hồ sơ: Hồ sơ đượ</w:t>
      </w:r>
      <w:r w:rsidR="00671F48" w:rsidRPr="00A42B9A">
        <w:rPr>
          <w:rFonts w:ascii="Times New Roman" w:hAnsi="Times New Roman" w:cs="Times New Roman"/>
          <w:sz w:val="26"/>
          <w:szCs w:val="26"/>
          <w:lang w:val="vi-VN"/>
        </w:rPr>
        <w:t>c niêm phong kín, ghi rõ ghi tên và địa chỉ của nhà cung cấp, tên gói mua sắm tham gia</w:t>
      </w:r>
      <w:r w:rsidRPr="00A42B9A">
        <w:rPr>
          <w:rFonts w:ascii="Times New Roman" w:hAnsi="Times New Roman" w:cs="Times New Roman"/>
          <w:sz w:val="26"/>
          <w:szCs w:val="26"/>
          <w:lang w:val="vi-VN"/>
        </w:rPr>
        <w:t>.</w:t>
      </w:r>
    </w:p>
    <w:p w14:paraId="0B3E41D9" w14:textId="77777777" w:rsidR="0014520A" w:rsidRPr="00A42B9A" w:rsidRDefault="0087506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 Thời gian nộp </w:t>
      </w:r>
      <w:r w:rsidR="0014520A" w:rsidRPr="00A42B9A">
        <w:rPr>
          <w:rFonts w:ascii="Times New Roman" w:hAnsi="Times New Roman" w:cs="Times New Roman"/>
          <w:sz w:val="26"/>
          <w:szCs w:val="26"/>
          <w:lang w:val="vi-VN"/>
        </w:rPr>
        <w:t>HSĐXCG</w:t>
      </w:r>
      <w:r w:rsidRPr="00A42B9A">
        <w:rPr>
          <w:rFonts w:ascii="Times New Roman" w:hAnsi="Times New Roman" w:cs="Times New Roman"/>
          <w:sz w:val="26"/>
          <w:szCs w:val="26"/>
          <w:lang w:val="vi-VN"/>
        </w:rPr>
        <w:t xml:space="preserve">: Quý Công ty nộp hồ sơ đề xuất chào giá theo </w:t>
      </w:r>
      <w:r w:rsidR="0014520A" w:rsidRPr="00A42B9A">
        <w:rPr>
          <w:rFonts w:ascii="Times New Roman" w:hAnsi="Times New Roman" w:cs="Times New Roman"/>
          <w:sz w:val="26"/>
          <w:szCs w:val="26"/>
          <w:lang w:val="vi-VN"/>
        </w:rPr>
        <w:t>thông tin sau</w:t>
      </w:r>
      <w:r w:rsidRPr="00A42B9A">
        <w:rPr>
          <w:rFonts w:ascii="Times New Roman" w:hAnsi="Times New Roman" w:cs="Times New Roman"/>
          <w:sz w:val="26"/>
          <w:szCs w:val="26"/>
          <w:lang w:val="vi-VN"/>
        </w:rPr>
        <w:t>:</w:t>
      </w:r>
    </w:p>
    <w:p w14:paraId="778F76B6" w14:textId="12B595C9" w:rsidR="0014520A" w:rsidRPr="00A42B9A" w:rsidRDefault="0014520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t>+ Địa chỉ:</w:t>
      </w:r>
      <w:r w:rsidR="0087506A" w:rsidRPr="00A42B9A">
        <w:rPr>
          <w:rFonts w:ascii="Times New Roman" w:hAnsi="Times New Roman" w:cs="Times New Roman"/>
          <w:sz w:val="26"/>
          <w:szCs w:val="26"/>
          <w:lang w:val="vi-VN"/>
        </w:rPr>
        <w:t xml:space="preserve"> </w:t>
      </w:r>
      <w:r w:rsidRPr="00A42B9A">
        <w:rPr>
          <w:rFonts w:ascii="Times New Roman" w:hAnsi="Times New Roman" w:cs="Times New Roman"/>
          <w:sz w:val="26"/>
          <w:szCs w:val="26"/>
          <w:lang w:val="vi-VN"/>
        </w:rPr>
        <w:t>phòng Kế hoạch – Hợp tác quốc tế, Viện Vệ sinh dịch tễ Trung ương - Số 1 Yecxanh, Quận Hai Bà Trưng, TP Hà Nội</w:t>
      </w:r>
    </w:p>
    <w:p w14:paraId="3384359F" w14:textId="70266C8D" w:rsidR="0087506A" w:rsidRPr="00A42B9A" w:rsidRDefault="0014520A" w:rsidP="003678FD">
      <w:pPr>
        <w:jc w:val="both"/>
        <w:rPr>
          <w:rFonts w:ascii="Times New Roman" w:hAnsi="Times New Roman" w:cs="Times New Roman"/>
          <w:sz w:val="26"/>
          <w:szCs w:val="26"/>
          <w:lang w:val="vi-VN"/>
        </w:rPr>
      </w:pPr>
      <w:r w:rsidRPr="00A42B9A">
        <w:rPr>
          <w:rFonts w:ascii="Times New Roman" w:hAnsi="Times New Roman" w:cs="Times New Roman"/>
          <w:sz w:val="26"/>
          <w:szCs w:val="26"/>
          <w:lang w:val="vi-VN"/>
        </w:rPr>
        <w:lastRenderedPageBreak/>
        <w:t xml:space="preserve">+ Thời hạn nộp HSĐXCG: trước </w:t>
      </w:r>
      <w:r w:rsidR="00E16803" w:rsidRPr="00A42B9A">
        <w:rPr>
          <w:rFonts w:ascii="Times New Roman" w:hAnsi="Times New Roman" w:cs="Times New Roman"/>
          <w:sz w:val="26"/>
          <w:szCs w:val="26"/>
          <w:lang w:val="vi-VN"/>
        </w:rPr>
        <w:t>12h00 ngày 09/11/2026</w:t>
      </w:r>
      <w:r w:rsidRPr="00A42B9A">
        <w:rPr>
          <w:rFonts w:ascii="Times New Roman" w:hAnsi="Times New Roman" w:cs="Times New Roman"/>
          <w:sz w:val="26"/>
          <w:szCs w:val="26"/>
          <w:lang w:val="vi-VN"/>
        </w:rPr>
        <w:t xml:space="preserve">. </w:t>
      </w:r>
      <w:r w:rsidR="00E16803" w:rsidRPr="00A42B9A">
        <w:rPr>
          <w:rFonts w:ascii="Times New Roman" w:hAnsi="Times New Roman" w:cs="Times New Roman"/>
          <w:sz w:val="26"/>
          <w:szCs w:val="26"/>
          <w:lang w:val="vi-VN"/>
        </w:rPr>
        <w:t>L</w:t>
      </w:r>
      <w:r w:rsidRPr="00A42B9A">
        <w:rPr>
          <w:rFonts w:ascii="Times New Roman" w:hAnsi="Times New Roman" w:cs="Times New Roman"/>
          <w:sz w:val="26"/>
          <w:szCs w:val="26"/>
          <w:lang w:val="vi-VN"/>
        </w:rPr>
        <w:t>iên hệ: phòng Kế hoạch – Hợp tác quốc tế, Điện thoại: 024.39716353. Sau thời điểm trên Viện Vệ sinh dịch tễ Trung ương không tiếp nhận HSĐXCG của nhà cung cấp theo bất cứ hình thức nào.</w:t>
      </w:r>
    </w:p>
    <w:p w14:paraId="42834B3F" w14:textId="591347E2" w:rsidR="002178F0" w:rsidRPr="00A42B9A" w:rsidRDefault="0087506A" w:rsidP="0087506A">
      <w:pPr>
        <w:rPr>
          <w:rFonts w:ascii="Times New Roman" w:hAnsi="Times New Roman" w:cs="Times New Roman"/>
          <w:sz w:val="26"/>
          <w:szCs w:val="26"/>
          <w:lang w:val="vi-VN"/>
        </w:rPr>
      </w:pPr>
      <w:r w:rsidRPr="00A42B9A">
        <w:rPr>
          <w:rFonts w:ascii="Times New Roman" w:hAnsi="Times New Roman" w:cs="Times New Roman"/>
          <w:b/>
          <w:sz w:val="26"/>
          <w:szCs w:val="26"/>
          <w:lang w:val="vi-VN"/>
        </w:rPr>
        <w:t>9. Thời gian và địa điểm mở Hồ sơ chào giá</w:t>
      </w:r>
      <w:r w:rsidRPr="00A42B9A">
        <w:rPr>
          <w:rFonts w:ascii="Times New Roman" w:hAnsi="Times New Roman" w:cs="Times New Roman"/>
          <w:sz w:val="26"/>
          <w:szCs w:val="26"/>
          <w:lang w:val="vi-VN"/>
        </w:rPr>
        <w:t xml:space="preserve">: </w:t>
      </w:r>
      <w:r w:rsidR="00144C7B" w:rsidRPr="00A42B9A">
        <w:rPr>
          <w:rFonts w:ascii="Times New Roman" w:hAnsi="Times New Roman" w:cs="Times New Roman"/>
          <w:sz w:val="26"/>
          <w:szCs w:val="26"/>
          <w:lang w:val="vi-VN"/>
        </w:rPr>
        <w:t xml:space="preserve"> </w:t>
      </w:r>
    </w:p>
    <w:p w14:paraId="3A21F950" w14:textId="3C2F6091" w:rsidR="002178F0" w:rsidRPr="00A42B9A" w:rsidRDefault="002178F0" w:rsidP="00E16803">
      <w:pPr>
        <w:jc w:val="both"/>
        <w:rPr>
          <w:rFonts w:ascii="Times New Roman" w:hAnsi="Times New Roman" w:cs="Times New Roman"/>
          <w:sz w:val="26"/>
          <w:szCs w:val="26"/>
          <w:lang w:val="vi-VN"/>
        </w:rPr>
      </w:pPr>
      <w:r w:rsidRPr="00A42B9A">
        <w:rPr>
          <w:rFonts w:ascii="Times New Roman" w:hAnsi="Times New Roman"/>
          <w:sz w:val="26"/>
          <w:szCs w:val="26"/>
          <w:lang w:val="pl-PL"/>
        </w:rPr>
        <w:t xml:space="preserve">Viện Vệ sinh dịch tễ Trung ương sẽ tiến hành mở công khai HSĐXCG của các nhà cung cấp vào lúc </w:t>
      </w:r>
      <w:r w:rsidR="00E16803" w:rsidRPr="00A42B9A">
        <w:rPr>
          <w:rFonts w:ascii="Times New Roman" w:hAnsi="Times New Roman" w:cs="Times New Roman"/>
          <w:sz w:val="26"/>
          <w:szCs w:val="26"/>
          <w:lang w:val="vi-VN"/>
        </w:rPr>
        <w:t xml:space="preserve">17h00 ngày 09/11/2026 </w:t>
      </w:r>
      <w:r w:rsidRPr="00A42B9A">
        <w:rPr>
          <w:rFonts w:ascii="Times New Roman" w:hAnsi="Times New Roman"/>
          <w:sz w:val="26"/>
          <w:szCs w:val="26"/>
          <w:lang w:val="pl-PL"/>
        </w:rPr>
        <w:t>tại phòng Kế hoạch Hợp tác quốc tế - Viện Vệ sinh dịch tễ Trung ương – Số 1 Yecxanh, Hai Bà Trưng, Hà Nội trước sự chứng kiến của các nhà cung cấp tham dự lễ mở HSĐXCG. Việc mở HSĐXCG không phụ thuộc vào sự có mặt hay vắng mặt của đại diện nhà cung cấp tham dự chào giá</w:t>
      </w:r>
    </w:p>
    <w:p w14:paraId="7EF9FF4F" w14:textId="08698432" w:rsidR="0087506A" w:rsidRPr="00A42B9A" w:rsidRDefault="0087506A" w:rsidP="0087506A">
      <w:pPr>
        <w:rPr>
          <w:rFonts w:ascii="Times New Roman" w:hAnsi="Times New Roman" w:cs="Times New Roman"/>
          <w:b/>
          <w:sz w:val="26"/>
          <w:szCs w:val="26"/>
          <w:lang w:val="vi-VN"/>
        </w:rPr>
      </w:pPr>
      <w:r w:rsidRPr="00A42B9A">
        <w:rPr>
          <w:rFonts w:ascii="Times New Roman" w:hAnsi="Times New Roman" w:cs="Times New Roman"/>
          <w:b/>
          <w:sz w:val="26"/>
          <w:szCs w:val="26"/>
          <w:lang w:val="pl-PL"/>
        </w:rPr>
        <w:t xml:space="preserve">10. Điều kiện xét duyệt </w:t>
      </w:r>
      <w:r w:rsidR="005950C7" w:rsidRPr="00A42B9A">
        <w:rPr>
          <w:rFonts w:ascii="Times New Roman" w:hAnsi="Times New Roman" w:cs="Times New Roman"/>
          <w:b/>
          <w:sz w:val="26"/>
          <w:szCs w:val="26"/>
          <w:lang w:val="pl-PL"/>
        </w:rPr>
        <w:t>lựa</w:t>
      </w:r>
      <w:r w:rsidR="005950C7" w:rsidRPr="00A42B9A">
        <w:rPr>
          <w:rFonts w:ascii="Times New Roman" w:hAnsi="Times New Roman" w:cs="Times New Roman"/>
          <w:b/>
          <w:sz w:val="26"/>
          <w:szCs w:val="26"/>
          <w:lang w:val="vi-VN"/>
        </w:rPr>
        <w:t xml:space="preserve"> chọn</w:t>
      </w:r>
    </w:p>
    <w:p w14:paraId="57C46BF7" w14:textId="54CA5185" w:rsidR="0087506A" w:rsidRPr="00A42B9A" w:rsidRDefault="0087506A" w:rsidP="0087506A">
      <w:pPr>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Nhà </w:t>
      </w:r>
      <w:r w:rsidR="005950C7" w:rsidRPr="00A42B9A">
        <w:rPr>
          <w:rFonts w:ascii="Times New Roman" w:hAnsi="Times New Roman" w:cs="Times New Roman"/>
          <w:sz w:val="26"/>
          <w:szCs w:val="26"/>
          <w:lang w:val="vi-VN"/>
        </w:rPr>
        <w:t>cung cấp</w:t>
      </w:r>
      <w:r w:rsidRPr="00A42B9A">
        <w:rPr>
          <w:rFonts w:ascii="Times New Roman" w:hAnsi="Times New Roman" w:cs="Times New Roman"/>
          <w:sz w:val="26"/>
          <w:szCs w:val="26"/>
          <w:lang w:val="vi-VN"/>
        </w:rPr>
        <w:t xml:space="preserve"> được xem xét, đề nghị </w:t>
      </w:r>
      <w:r w:rsidR="005950C7" w:rsidRPr="00A42B9A">
        <w:rPr>
          <w:rFonts w:ascii="Times New Roman" w:hAnsi="Times New Roman" w:cs="Times New Roman"/>
          <w:sz w:val="26"/>
          <w:szCs w:val="26"/>
          <w:lang w:val="vi-VN"/>
        </w:rPr>
        <w:t xml:space="preserve">được lựa chọn </w:t>
      </w:r>
      <w:r w:rsidRPr="00A42B9A">
        <w:rPr>
          <w:rFonts w:ascii="Times New Roman" w:hAnsi="Times New Roman" w:cs="Times New Roman"/>
          <w:sz w:val="26"/>
          <w:szCs w:val="26"/>
          <w:lang w:val="vi-VN"/>
        </w:rPr>
        <w:t xml:space="preserve">khi đáp ứng đủ các điều kiện sau đây: </w:t>
      </w:r>
    </w:p>
    <w:p w14:paraId="256EBCB9" w14:textId="6CC0B78B" w:rsidR="0087506A" w:rsidRPr="00A42B9A" w:rsidRDefault="0087506A" w:rsidP="0087506A">
      <w:pPr>
        <w:ind w:left="720"/>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1. Có Hồ sơ </w:t>
      </w:r>
      <w:r w:rsidR="00BC7106" w:rsidRPr="00A42B9A">
        <w:rPr>
          <w:rFonts w:ascii="Times New Roman" w:hAnsi="Times New Roman" w:cs="Times New Roman"/>
          <w:sz w:val="26"/>
          <w:szCs w:val="26"/>
          <w:lang w:val="vi-VN"/>
        </w:rPr>
        <w:t>đề xuất chào giá (HSĐXCG)</w:t>
      </w:r>
      <w:r w:rsidRPr="00A42B9A">
        <w:rPr>
          <w:rFonts w:ascii="Times New Roman" w:hAnsi="Times New Roman" w:cs="Times New Roman"/>
          <w:sz w:val="26"/>
          <w:szCs w:val="26"/>
          <w:lang w:val="vi-VN"/>
        </w:rPr>
        <w:t xml:space="preserve"> hợp lệ; </w:t>
      </w:r>
    </w:p>
    <w:p w14:paraId="244ABE74" w14:textId="17B4AEB0" w:rsidR="0087506A" w:rsidRPr="00A42B9A" w:rsidRDefault="0087506A" w:rsidP="0087506A">
      <w:pPr>
        <w:ind w:left="720"/>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2. Có đủ tư cách hợp lệ để thực hiện gói </w:t>
      </w:r>
      <w:r w:rsidR="005950C7" w:rsidRPr="00A42B9A">
        <w:rPr>
          <w:rFonts w:ascii="Times New Roman" w:hAnsi="Times New Roman" w:cs="Times New Roman"/>
          <w:sz w:val="26"/>
          <w:szCs w:val="26"/>
          <w:lang w:val="vi-VN"/>
        </w:rPr>
        <w:t>mua sắm</w:t>
      </w:r>
      <w:r w:rsidRPr="00A42B9A">
        <w:rPr>
          <w:rFonts w:ascii="Times New Roman" w:hAnsi="Times New Roman" w:cs="Times New Roman"/>
          <w:sz w:val="26"/>
          <w:szCs w:val="26"/>
          <w:lang w:val="vi-VN"/>
        </w:rPr>
        <w:t xml:space="preserve">; </w:t>
      </w:r>
    </w:p>
    <w:p w14:paraId="62793949" w14:textId="1954B0FF" w:rsidR="0087506A" w:rsidRPr="00A42B9A" w:rsidRDefault="0087506A" w:rsidP="0087506A">
      <w:pPr>
        <w:ind w:left="720"/>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3. Các nội dung về kỹ thuật đáp ứng yêu cầu quy định </w:t>
      </w:r>
      <w:r w:rsidR="008948D3" w:rsidRPr="00A42B9A">
        <w:rPr>
          <w:rFonts w:ascii="Times New Roman" w:hAnsi="Times New Roman" w:cs="Times New Roman"/>
          <w:sz w:val="26"/>
          <w:szCs w:val="26"/>
          <w:lang w:val="vi-VN"/>
        </w:rPr>
        <w:t>về</w:t>
      </w:r>
      <w:r w:rsidRPr="00A42B9A">
        <w:rPr>
          <w:rFonts w:ascii="Times New Roman" w:hAnsi="Times New Roman" w:cs="Times New Roman"/>
          <w:sz w:val="26"/>
          <w:szCs w:val="26"/>
          <w:lang w:val="vi-VN"/>
        </w:rPr>
        <w:t xml:space="preserve"> Tiêu chuẩn đánh giá </w:t>
      </w:r>
      <w:r w:rsidR="00BC7106" w:rsidRPr="00A42B9A">
        <w:rPr>
          <w:rFonts w:ascii="Times New Roman" w:hAnsi="Times New Roman" w:cs="Times New Roman"/>
          <w:sz w:val="26"/>
          <w:szCs w:val="26"/>
          <w:lang w:val="vi-VN"/>
        </w:rPr>
        <w:t>HSĐXCG</w:t>
      </w:r>
      <w:r w:rsidRPr="00A42B9A">
        <w:rPr>
          <w:rFonts w:ascii="Times New Roman" w:hAnsi="Times New Roman" w:cs="Times New Roman"/>
          <w:sz w:val="26"/>
          <w:szCs w:val="26"/>
          <w:lang w:val="vi-VN"/>
        </w:rPr>
        <w:t xml:space="preserve">; </w:t>
      </w:r>
    </w:p>
    <w:p w14:paraId="5F979ADB" w14:textId="77777777" w:rsidR="0087506A" w:rsidRPr="00A42B9A" w:rsidRDefault="0087506A" w:rsidP="0087506A">
      <w:pPr>
        <w:ind w:left="720"/>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4. Có giá chào sau sửa lỗi, hiệu chỉnh sai lệch, trừ đi giá trị giảm giá và sau khi tính ưu đãi (nếu có) thấp nhất; </w:t>
      </w:r>
    </w:p>
    <w:p w14:paraId="57230722" w14:textId="77777777" w:rsidR="008948D3" w:rsidRPr="00A42B9A" w:rsidRDefault="008948D3" w:rsidP="0087506A">
      <w:pPr>
        <w:ind w:left="720"/>
        <w:rPr>
          <w:rFonts w:ascii="Times New Roman" w:hAnsi="Times New Roman" w:cs="Times New Roman"/>
          <w:sz w:val="26"/>
          <w:szCs w:val="26"/>
          <w:lang w:val="vi-VN"/>
        </w:rPr>
      </w:pPr>
    </w:p>
    <w:p w14:paraId="09FC7C78" w14:textId="77777777" w:rsidR="00F72E15" w:rsidRPr="00A42B9A" w:rsidRDefault="00F72E15" w:rsidP="006B5385">
      <w:pPr>
        <w:ind w:left="720"/>
        <w:jc w:val="center"/>
        <w:rPr>
          <w:rFonts w:ascii="Times New Roman" w:hAnsi="Times New Roman" w:cs="Times New Roman"/>
          <w:b/>
          <w:sz w:val="26"/>
          <w:szCs w:val="26"/>
          <w:lang w:val="vi-VN"/>
        </w:rPr>
        <w:sectPr w:rsidR="00F72E15" w:rsidRPr="00A42B9A" w:rsidSect="004B3C5E">
          <w:pgSz w:w="12240" w:h="15840"/>
          <w:pgMar w:top="864" w:right="1080" w:bottom="1440" w:left="1170" w:header="720" w:footer="720" w:gutter="0"/>
          <w:cols w:space="720"/>
          <w:docGrid w:linePitch="360"/>
        </w:sectPr>
      </w:pPr>
    </w:p>
    <w:p w14:paraId="6627D6A8" w14:textId="50758B9C" w:rsidR="006B5385" w:rsidRPr="00A42B9A" w:rsidRDefault="007943EF" w:rsidP="006B5385">
      <w:pPr>
        <w:ind w:left="720"/>
        <w:jc w:val="center"/>
        <w:rPr>
          <w:rFonts w:ascii="Times New Roman" w:hAnsi="Times New Roman" w:cs="Times New Roman"/>
          <w:b/>
          <w:sz w:val="26"/>
          <w:szCs w:val="26"/>
          <w:lang w:val="nl-NL"/>
        </w:rPr>
      </w:pPr>
      <w:r w:rsidRPr="00A42B9A">
        <w:rPr>
          <w:rFonts w:ascii="Times New Roman" w:hAnsi="Times New Roman" w:cs="Times New Roman"/>
          <w:b/>
          <w:sz w:val="26"/>
          <w:szCs w:val="26"/>
          <w:lang w:val="vi-VN"/>
        </w:rPr>
        <w:lastRenderedPageBreak/>
        <w:t>PHẦN</w:t>
      </w:r>
      <w:r w:rsidR="00F72E15" w:rsidRPr="00A42B9A">
        <w:rPr>
          <w:rFonts w:ascii="Times New Roman" w:hAnsi="Times New Roman" w:cs="Times New Roman"/>
          <w:b/>
          <w:sz w:val="26"/>
          <w:szCs w:val="26"/>
          <w:lang w:val="vi-VN"/>
        </w:rPr>
        <w:t xml:space="preserve"> 1</w:t>
      </w:r>
      <w:r w:rsidR="008948D3" w:rsidRPr="00A42B9A">
        <w:rPr>
          <w:rFonts w:ascii="Times New Roman" w:hAnsi="Times New Roman" w:cs="Times New Roman"/>
          <w:b/>
          <w:sz w:val="26"/>
          <w:szCs w:val="26"/>
          <w:lang w:val="vi-VN"/>
        </w:rPr>
        <w:t xml:space="preserve">. </w:t>
      </w:r>
      <w:r w:rsidR="006B5385" w:rsidRPr="00A42B9A">
        <w:rPr>
          <w:rFonts w:ascii="Times New Roman" w:hAnsi="Times New Roman" w:cs="Times New Roman"/>
          <w:b/>
          <w:sz w:val="26"/>
          <w:szCs w:val="26"/>
          <w:lang w:val="nl-NL"/>
        </w:rPr>
        <w:t>PHẠM VI CUNG CẤP HÀNG HÓA</w:t>
      </w:r>
      <w:r w:rsidR="00F72E15" w:rsidRPr="00A42B9A">
        <w:rPr>
          <w:rFonts w:ascii="Times New Roman" w:hAnsi="Times New Roman" w:cs="Times New Roman"/>
          <w:b/>
          <w:sz w:val="26"/>
          <w:szCs w:val="26"/>
          <w:lang w:val="nl-NL"/>
        </w:rPr>
        <w:t xml:space="preserve"> VÀ DỊCH VỤ LIÊN QUAN</w:t>
      </w:r>
    </w:p>
    <w:p w14:paraId="6B839E56" w14:textId="0FA3A839" w:rsidR="00F72E15" w:rsidRPr="00A42B9A" w:rsidRDefault="00F72E15" w:rsidP="006B5385">
      <w:pPr>
        <w:ind w:left="720"/>
        <w:jc w:val="center"/>
        <w:rPr>
          <w:rFonts w:ascii="Times New Roman" w:hAnsi="Times New Roman" w:cs="Times New Roman"/>
          <w:sz w:val="26"/>
          <w:szCs w:val="26"/>
          <w:lang w:val="nl-NL"/>
        </w:rPr>
      </w:pPr>
      <w:r w:rsidRPr="00A42B9A">
        <w:rPr>
          <w:rFonts w:ascii="Times New Roman" w:hAnsi="Times New Roman" w:cs="Times New Roman"/>
          <w:b/>
          <w:sz w:val="26"/>
          <w:szCs w:val="26"/>
          <w:lang w:val="nl-NL"/>
        </w:rPr>
        <w:t>PHẠM VI CUNG CẤP HÀNG HÓA</w:t>
      </w:r>
    </w:p>
    <w:tbl>
      <w:tblPr>
        <w:tblW w:w="53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1596"/>
        <w:gridCol w:w="5222"/>
        <w:gridCol w:w="840"/>
        <w:gridCol w:w="863"/>
        <w:gridCol w:w="1416"/>
      </w:tblGrid>
      <w:tr w:rsidR="001156BC" w:rsidRPr="00A42B9A" w14:paraId="5EF11035" w14:textId="7BF81F9F" w:rsidTr="00E16803">
        <w:trPr>
          <w:trHeight w:val="561"/>
          <w:tblHeader/>
          <w:jc w:val="center"/>
        </w:trPr>
        <w:tc>
          <w:tcPr>
            <w:tcW w:w="324" w:type="pct"/>
            <w:shd w:val="clear" w:color="auto" w:fill="auto"/>
            <w:vAlign w:val="center"/>
            <w:hideMark/>
          </w:tcPr>
          <w:p w14:paraId="69573ECD" w14:textId="77777777" w:rsidR="00E17CA7" w:rsidRPr="00A42B9A" w:rsidRDefault="00E17CA7" w:rsidP="000B20D6">
            <w:pPr>
              <w:spacing w:before="120"/>
              <w:jc w:val="center"/>
              <w:rPr>
                <w:rFonts w:ascii="Times New Roman" w:eastAsia="Times New Roman" w:hAnsi="Times New Roman" w:cs="Times New Roman"/>
                <w:b/>
                <w:sz w:val="26"/>
                <w:szCs w:val="26"/>
              </w:rPr>
            </w:pPr>
            <w:r w:rsidRPr="00A42B9A">
              <w:rPr>
                <w:rFonts w:ascii="Times New Roman" w:eastAsia="Times New Roman" w:hAnsi="Times New Roman" w:cs="Times New Roman"/>
                <w:b/>
                <w:sz w:val="26"/>
                <w:szCs w:val="26"/>
              </w:rPr>
              <w:t>TT</w:t>
            </w:r>
          </w:p>
        </w:tc>
        <w:tc>
          <w:tcPr>
            <w:tcW w:w="751" w:type="pct"/>
            <w:shd w:val="clear" w:color="auto" w:fill="auto"/>
            <w:vAlign w:val="center"/>
            <w:hideMark/>
          </w:tcPr>
          <w:p w14:paraId="531131F0" w14:textId="77777777" w:rsidR="00E17CA7" w:rsidRPr="00A42B9A" w:rsidRDefault="00E17CA7" w:rsidP="000B20D6">
            <w:pPr>
              <w:spacing w:before="120"/>
              <w:jc w:val="center"/>
              <w:rPr>
                <w:rFonts w:ascii="Times New Roman" w:eastAsia="Times New Roman" w:hAnsi="Times New Roman" w:cs="Times New Roman"/>
                <w:b/>
                <w:sz w:val="26"/>
                <w:szCs w:val="26"/>
              </w:rPr>
            </w:pPr>
            <w:r w:rsidRPr="00A42B9A">
              <w:rPr>
                <w:rFonts w:ascii="Times New Roman" w:eastAsia="Times New Roman" w:hAnsi="Times New Roman" w:cs="Times New Roman"/>
                <w:b/>
                <w:sz w:val="26"/>
                <w:szCs w:val="26"/>
              </w:rPr>
              <w:t>Tên hàng hoá</w:t>
            </w:r>
          </w:p>
        </w:tc>
        <w:tc>
          <w:tcPr>
            <w:tcW w:w="2457" w:type="pct"/>
            <w:shd w:val="clear" w:color="auto" w:fill="auto"/>
            <w:vAlign w:val="center"/>
            <w:hideMark/>
          </w:tcPr>
          <w:p w14:paraId="55B59A81" w14:textId="77777777" w:rsidR="00E17CA7" w:rsidRPr="00A42B9A" w:rsidRDefault="00E17CA7" w:rsidP="000B20D6">
            <w:pPr>
              <w:spacing w:before="120"/>
              <w:jc w:val="center"/>
              <w:rPr>
                <w:rFonts w:ascii="Times New Roman" w:eastAsia="Times New Roman" w:hAnsi="Times New Roman" w:cs="Times New Roman"/>
                <w:b/>
                <w:sz w:val="26"/>
                <w:szCs w:val="26"/>
              </w:rPr>
            </w:pPr>
            <w:r w:rsidRPr="00A42B9A">
              <w:rPr>
                <w:rFonts w:ascii="Times New Roman" w:eastAsia="Times New Roman" w:hAnsi="Times New Roman" w:cs="Times New Roman"/>
                <w:b/>
                <w:sz w:val="26"/>
                <w:szCs w:val="26"/>
              </w:rPr>
              <w:t>Tiêu chuẩn kỹ thuật</w:t>
            </w:r>
          </w:p>
        </w:tc>
        <w:tc>
          <w:tcPr>
            <w:tcW w:w="395" w:type="pct"/>
            <w:shd w:val="clear" w:color="auto" w:fill="auto"/>
            <w:vAlign w:val="center"/>
            <w:hideMark/>
          </w:tcPr>
          <w:p w14:paraId="32F52A4B" w14:textId="77777777" w:rsidR="00E17CA7" w:rsidRPr="00A42B9A" w:rsidRDefault="00E17CA7" w:rsidP="000B20D6">
            <w:pPr>
              <w:spacing w:before="120"/>
              <w:jc w:val="center"/>
              <w:rPr>
                <w:rFonts w:ascii="Times New Roman" w:eastAsia="Times New Roman" w:hAnsi="Times New Roman" w:cs="Times New Roman"/>
                <w:b/>
                <w:sz w:val="26"/>
                <w:szCs w:val="26"/>
              </w:rPr>
            </w:pPr>
            <w:r w:rsidRPr="00A42B9A">
              <w:rPr>
                <w:rFonts w:ascii="Times New Roman" w:eastAsia="Times New Roman" w:hAnsi="Times New Roman" w:cs="Times New Roman"/>
                <w:b/>
                <w:sz w:val="26"/>
                <w:szCs w:val="26"/>
              </w:rPr>
              <w:t>Đơn vị tính</w:t>
            </w:r>
          </w:p>
        </w:tc>
        <w:tc>
          <w:tcPr>
            <w:tcW w:w="406" w:type="pct"/>
            <w:vAlign w:val="center"/>
          </w:tcPr>
          <w:p w14:paraId="02645A83" w14:textId="77777777" w:rsidR="00E17CA7" w:rsidRPr="00A42B9A" w:rsidRDefault="00E17CA7" w:rsidP="000B20D6">
            <w:pPr>
              <w:spacing w:before="120"/>
              <w:jc w:val="center"/>
              <w:rPr>
                <w:rFonts w:ascii="Times New Roman" w:eastAsia="Times New Roman" w:hAnsi="Times New Roman" w:cs="Times New Roman"/>
                <w:b/>
                <w:sz w:val="26"/>
                <w:szCs w:val="26"/>
                <w:lang w:val="vi-VN"/>
              </w:rPr>
            </w:pPr>
            <w:r w:rsidRPr="00A42B9A">
              <w:rPr>
                <w:rFonts w:ascii="Times New Roman" w:eastAsia="Times New Roman" w:hAnsi="Times New Roman" w:cs="Times New Roman"/>
                <w:b/>
                <w:sz w:val="26"/>
                <w:szCs w:val="26"/>
              </w:rPr>
              <w:t>Số</w:t>
            </w:r>
            <w:r w:rsidRPr="00A42B9A">
              <w:rPr>
                <w:rFonts w:ascii="Times New Roman" w:eastAsia="Times New Roman" w:hAnsi="Times New Roman" w:cs="Times New Roman"/>
                <w:b/>
                <w:sz w:val="26"/>
                <w:szCs w:val="26"/>
                <w:lang w:val="vi-VN"/>
              </w:rPr>
              <w:t xml:space="preserve"> lượng </w:t>
            </w:r>
          </w:p>
        </w:tc>
        <w:tc>
          <w:tcPr>
            <w:tcW w:w="666" w:type="pct"/>
          </w:tcPr>
          <w:p w14:paraId="78E22439" w14:textId="5EE80467" w:rsidR="00E17CA7" w:rsidRPr="00A42B9A" w:rsidRDefault="00CA6E49" w:rsidP="000B20D6">
            <w:pPr>
              <w:spacing w:before="120"/>
              <w:jc w:val="center"/>
              <w:rPr>
                <w:rFonts w:ascii="Times New Roman" w:eastAsia="Times New Roman" w:hAnsi="Times New Roman" w:cs="Times New Roman"/>
                <w:b/>
                <w:sz w:val="26"/>
                <w:szCs w:val="26"/>
                <w:lang w:val="vi-VN"/>
              </w:rPr>
            </w:pPr>
            <w:r w:rsidRPr="00A42B9A">
              <w:rPr>
                <w:rFonts w:ascii="Times New Roman" w:eastAsia="Times New Roman" w:hAnsi="Times New Roman" w:cs="Times New Roman"/>
                <w:b/>
                <w:sz w:val="26"/>
                <w:szCs w:val="26"/>
                <w:lang w:val="vi-VN"/>
              </w:rPr>
              <w:t>Hồ sơ đánh giá</w:t>
            </w:r>
          </w:p>
        </w:tc>
      </w:tr>
      <w:tr w:rsidR="007B5B32" w:rsidRPr="00A42B9A" w14:paraId="07FBCBED" w14:textId="16949C84" w:rsidTr="00E16803">
        <w:trPr>
          <w:trHeight w:val="561"/>
          <w:jc w:val="center"/>
        </w:trPr>
        <w:tc>
          <w:tcPr>
            <w:tcW w:w="324" w:type="pct"/>
            <w:shd w:val="clear" w:color="auto" w:fill="auto"/>
            <w:noWrap/>
            <w:vAlign w:val="center"/>
            <w:hideMark/>
          </w:tcPr>
          <w:p w14:paraId="712BEEBB" w14:textId="77777777" w:rsidR="00051729" w:rsidRPr="00A42B9A" w:rsidRDefault="00EE0B89">
            <w:pPr>
              <w:rPr>
                <w:rFonts w:ascii="Times New Roman" w:hAnsi="Times New Roman" w:cs="Times New Roman"/>
              </w:rPr>
            </w:pPr>
            <w:r w:rsidRPr="00A42B9A">
              <w:rPr>
                <w:rFonts w:ascii="Times New Roman" w:hAnsi="Times New Roman" w:cs="Times New Roman"/>
              </w:rPr>
              <w:t>1</w:t>
            </w:r>
          </w:p>
        </w:tc>
        <w:tc>
          <w:tcPr>
            <w:tcW w:w="751" w:type="pct"/>
            <w:shd w:val="clear" w:color="auto" w:fill="auto"/>
            <w:noWrap/>
            <w:vAlign w:val="center"/>
            <w:hideMark/>
          </w:tcPr>
          <w:p w14:paraId="3D726103" w14:textId="77777777" w:rsidR="00051729" w:rsidRPr="00A42B9A" w:rsidRDefault="00EE0B89">
            <w:pPr>
              <w:rPr>
                <w:rFonts w:ascii="Times New Roman" w:hAnsi="Times New Roman" w:cs="Times New Roman"/>
              </w:rPr>
            </w:pPr>
            <w:r w:rsidRPr="00A42B9A">
              <w:rPr>
                <w:rFonts w:ascii="Times New Roman" w:hAnsi="Times New Roman" w:cs="Times New Roman"/>
              </w:rPr>
              <w:t>Bột cá</w:t>
            </w:r>
          </w:p>
        </w:tc>
        <w:tc>
          <w:tcPr>
            <w:tcW w:w="2457" w:type="pct"/>
            <w:shd w:val="clear" w:color="auto" w:fill="auto"/>
            <w:vAlign w:val="center"/>
            <w:hideMark/>
          </w:tcPr>
          <w:p w14:paraId="68008B47" w14:textId="77777777" w:rsidR="00051729" w:rsidRPr="00A42B9A" w:rsidRDefault="00EE0B89">
            <w:pPr>
              <w:rPr>
                <w:rFonts w:ascii="Times New Roman" w:hAnsi="Times New Roman" w:cs="Times New Roman"/>
              </w:rPr>
            </w:pPr>
            <w:r w:rsidRPr="00A42B9A">
              <w:rPr>
                <w:rFonts w:ascii="Times New Roman" w:hAnsi="Times New Roman" w:cs="Times New Roman"/>
              </w:rPr>
              <w:t>1.Chỉ tiêu cảm quan:</w:t>
            </w:r>
            <w:r w:rsidRPr="00A42B9A">
              <w:rPr>
                <w:rFonts w:ascii="Times New Roman" w:hAnsi="Times New Roman" w:cs="Times New Roman"/>
              </w:rPr>
              <w:br/>
              <w:t>- Trạng thái: Tơi, không bị vón cục, không có nấm mốc và không có côn trùng/sâu mọt/vật thể lạ.</w:t>
            </w:r>
            <w:r w:rsidRPr="00A42B9A">
              <w:rPr>
                <w:rFonts w:ascii="Times New Roman" w:hAnsi="Times New Roman" w:cs="Times New Roman"/>
              </w:rPr>
              <w:br/>
              <w:t>- Màu sắc: Nâu nhạt.</w:t>
            </w:r>
            <w:r w:rsidRPr="00A42B9A">
              <w:rPr>
                <w:rFonts w:ascii="Times New Roman" w:hAnsi="Times New Roman" w:cs="Times New Roman"/>
              </w:rPr>
              <w:br/>
              <w:t>- Mùi: Có mùi tanh đặc trưng của cá, không  có mùi hôi, khét hoặc mùi lạ.</w:t>
            </w:r>
            <w:r w:rsidRPr="00A42B9A">
              <w:rPr>
                <w:rFonts w:ascii="Times New Roman" w:hAnsi="Times New Roman" w:cs="Times New Roman"/>
              </w:rPr>
              <w:br/>
              <w:t>- Độ mịn: Bột cá lọt qua lỗ sàng 3,0 mm, phần còn lại trên sàng không vượt quá 5 %.</w:t>
            </w:r>
            <w:r w:rsidRPr="00A42B9A">
              <w:rPr>
                <w:rFonts w:ascii="Times New Roman" w:hAnsi="Times New Roman" w:cs="Times New Roman"/>
              </w:rPr>
              <w:br/>
              <w:t>2. Chỉ tiêu chất lượng:</w:t>
            </w:r>
            <w:r w:rsidRPr="00A42B9A">
              <w:rPr>
                <w:rFonts w:ascii="Times New Roman" w:hAnsi="Times New Roman" w:cs="Times New Roman"/>
              </w:rPr>
              <w:br/>
              <w:t>- Độ đạm (protein): 60 %.</w:t>
            </w:r>
            <w:r w:rsidRPr="00A42B9A">
              <w:rPr>
                <w:rFonts w:ascii="Times New Roman" w:hAnsi="Times New Roman" w:cs="Times New Roman"/>
              </w:rPr>
              <w:br/>
              <w:t>- Độ ẩm tối đa: 10%.</w:t>
            </w:r>
            <w:r w:rsidRPr="00A42B9A">
              <w:rPr>
                <w:rFonts w:ascii="Times New Roman" w:hAnsi="Times New Roman" w:cs="Times New Roman"/>
              </w:rPr>
              <w:br/>
              <w:t>- Chất béo (lipid) tối đa 8%.</w:t>
            </w:r>
            <w:r w:rsidRPr="00A42B9A">
              <w:rPr>
                <w:rFonts w:ascii="Times New Roman" w:hAnsi="Times New Roman" w:cs="Times New Roman"/>
              </w:rPr>
              <w:br/>
              <w:t>- Hàm lượng muối (Nacl): tối đa 2%.</w:t>
            </w:r>
            <w:r w:rsidRPr="00A42B9A">
              <w:rPr>
                <w:rFonts w:ascii="Times New Roman" w:hAnsi="Times New Roman" w:cs="Times New Roman"/>
              </w:rPr>
              <w:br/>
              <w:t>- Độ cát/khoáng không tan: không lớn hơn 2%.</w:t>
            </w:r>
            <w:r w:rsidRPr="00A42B9A">
              <w:rPr>
                <w:rFonts w:ascii="Times New Roman" w:hAnsi="Times New Roman" w:cs="Times New Roman"/>
              </w:rPr>
              <w:br/>
              <w:t>- Hàm lượng nitơ bay hơi tổng số, tính theo mg/100 g: không lớn hơn 150.</w:t>
            </w:r>
            <w:r w:rsidRPr="00A42B9A">
              <w:rPr>
                <w:rFonts w:ascii="Times New Roman" w:hAnsi="Times New Roman" w:cs="Times New Roman"/>
              </w:rPr>
              <w:br/>
              <w:t>- Không có vật sắc nhọn.</w:t>
            </w:r>
            <w:r w:rsidRPr="00A42B9A">
              <w:rPr>
                <w:rFonts w:ascii="Times New Roman" w:hAnsi="Times New Roman" w:cs="Times New Roman"/>
              </w:rPr>
              <w:br/>
              <w:t xml:space="preserve">3. Chỉ tiêu vệ sinh &amp; an toàn: </w:t>
            </w:r>
            <w:r w:rsidRPr="00A42B9A">
              <w:rPr>
                <w:rFonts w:ascii="Times New Roman" w:hAnsi="Times New Roman" w:cs="Times New Roman"/>
              </w:rPr>
              <w:br/>
              <w:t>- Không có Salmonella, E.coli.</w:t>
            </w:r>
            <w:r w:rsidRPr="00A42B9A">
              <w:rPr>
                <w:rFonts w:ascii="Times New Roman" w:hAnsi="Times New Roman" w:cs="Times New Roman"/>
              </w:rPr>
              <w:br/>
              <w:t>- Không có các độc tố nấm mốc và các chất độc hại.</w:t>
            </w:r>
            <w:r w:rsidRPr="00A42B9A">
              <w:rPr>
                <w:rFonts w:ascii="Times New Roman" w:hAnsi="Times New Roman" w:cs="Times New Roman"/>
              </w:rPr>
              <w:br/>
              <w:t>- Dư lượng chất bảo quản và các chất nhiễm bẩn khác không vượt quá mức tối đa cho phép theo quy định hiện hành.</w:t>
            </w:r>
            <w:r w:rsidRPr="00A42B9A">
              <w:rPr>
                <w:rFonts w:ascii="Times New Roman" w:hAnsi="Times New Roman" w:cs="Times New Roman"/>
              </w:rPr>
              <w:br/>
              <w:t>4. Quy định về đóng gói, nhãn mác, bảo quản.</w:t>
            </w:r>
            <w:r w:rsidRPr="00A42B9A">
              <w:rPr>
                <w:rFonts w:ascii="Times New Roman" w:hAnsi="Times New Roman" w:cs="Times New Roman"/>
              </w:rPr>
              <w:br/>
              <w:t>- Yêu cầu đóng gói: 50 kg/bao, bột cá được đóng gói trong các bao kín, nhiều lớp, lớp trong cùng là polyetylen.</w:t>
            </w:r>
            <w:r w:rsidRPr="00A42B9A">
              <w:rPr>
                <w:rFonts w:ascii="Times New Roman" w:hAnsi="Times New Roman" w:cs="Times New Roman"/>
              </w:rPr>
              <w:br/>
              <w:t>- Nhãn mác: mỗi lô hàng có nhãn ghi rõ: Tên sản phẩm, hạng chất lượng, hàm lượng đạm, độ ẩm, ngày sản xuất, hạn sử dụng và thông tin nhà sản xuất.</w:t>
            </w:r>
            <w:r w:rsidRPr="00A42B9A">
              <w:rPr>
                <w:rFonts w:ascii="Times New Roman" w:hAnsi="Times New Roman" w:cs="Times New Roman"/>
              </w:rPr>
              <w:br/>
              <w:t xml:space="preserve"> 5. Giao hàng:</w:t>
            </w:r>
            <w:r w:rsidRPr="00A42B9A">
              <w:rPr>
                <w:rFonts w:ascii="Times New Roman" w:hAnsi="Times New Roman" w:cs="Times New Roman"/>
              </w:rPr>
              <w:br/>
              <w:t>- Tiến độ giao 2 lần, mỗi lần không quá 1.000 kg.</w:t>
            </w:r>
            <w:r w:rsidRPr="00A42B9A">
              <w:rPr>
                <w:rFonts w:ascii="Times New Roman" w:hAnsi="Times New Roman" w:cs="Times New Roman"/>
              </w:rPr>
              <w:br/>
              <w:t>- Hàng hóa khi giao có phiếu kết quả thử nghiệm COA kiểm định chỉ tiêu theo quy định của nhà sản xuất.</w:t>
            </w:r>
          </w:p>
        </w:tc>
        <w:tc>
          <w:tcPr>
            <w:tcW w:w="395" w:type="pct"/>
            <w:shd w:val="clear" w:color="auto" w:fill="auto"/>
            <w:noWrap/>
            <w:vAlign w:val="center"/>
            <w:hideMark/>
          </w:tcPr>
          <w:p w14:paraId="77EBFECD" w14:textId="77777777" w:rsidR="00051729" w:rsidRPr="00A42B9A" w:rsidRDefault="00EE0B89">
            <w:pPr>
              <w:rPr>
                <w:rFonts w:ascii="Times New Roman" w:hAnsi="Times New Roman" w:cs="Times New Roman"/>
              </w:rPr>
            </w:pPr>
            <w:r w:rsidRPr="00A42B9A">
              <w:rPr>
                <w:rFonts w:ascii="Times New Roman" w:hAnsi="Times New Roman" w:cs="Times New Roman"/>
              </w:rPr>
              <w:t>Kg</w:t>
            </w:r>
          </w:p>
        </w:tc>
        <w:tc>
          <w:tcPr>
            <w:tcW w:w="406" w:type="pct"/>
            <w:shd w:val="clear" w:color="000000" w:fill="FFFFFF"/>
            <w:vAlign w:val="center"/>
          </w:tcPr>
          <w:p w14:paraId="339B00C6" w14:textId="77777777" w:rsidR="00051729" w:rsidRPr="00A42B9A" w:rsidRDefault="00EE0B89">
            <w:pPr>
              <w:rPr>
                <w:rFonts w:ascii="Times New Roman" w:hAnsi="Times New Roman" w:cs="Times New Roman"/>
              </w:rPr>
            </w:pPr>
            <w:r w:rsidRPr="00A42B9A">
              <w:rPr>
                <w:rFonts w:ascii="Times New Roman" w:hAnsi="Times New Roman" w:cs="Times New Roman"/>
              </w:rPr>
              <w:t>5.300</w:t>
            </w:r>
          </w:p>
        </w:tc>
        <w:tc>
          <w:tcPr>
            <w:tcW w:w="666" w:type="pct"/>
            <w:shd w:val="clear" w:color="000000" w:fill="FFFFFF"/>
            <w:vAlign w:val="center"/>
          </w:tcPr>
          <w:p w14:paraId="5C7980F9" w14:textId="77777777" w:rsidR="00051729" w:rsidRPr="00A42B9A" w:rsidRDefault="00EE0B89">
            <w:pPr>
              <w:rPr>
                <w:rFonts w:ascii="Times New Roman" w:hAnsi="Times New Roman" w:cs="Times New Roman"/>
              </w:rPr>
            </w:pPr>
            <w:r w:rsidRPr="00A42B9A">
              <w:rPr>
                <w:rFonts w:ascii="Times New Roman" w:hAnsi="Times New Roman" w:cs="Times New Roman"/>
              </w:rPr>
              <w:t>Phiếu kiểm định/COA hoặc cam kết về tiêu chuẩn kỹ thuật</w:t>
            </w:r>
          </w:p>
        </w:tc>
      </w:tr>
      <w:tr w:rsidR="007B5B32" w:rsidRPr="00A42B9A" w14:paraId="1BC4B67D" w14:textId="77777777" w:rsidTr="00E16803">
        <w:trPr>
          <w:trHeight w:val="561"/>
          <w:jc w:val="center"/>
        </w:trPr>
        <w:tc>
          <w:tcPr>
            <w:tcW w:w="324" w:type="pct"/>
            <w:shd w:val="clear" w:color="auto" w:fill="auto"/>
            <w:noWrap/>
            <w:vAlign w:val="center"/>
            <w:hideMark/>
          </w:tcPr>
          <w:p w14:paraId="3C55B084" w14:textId="77777777" w:rsidR="00051729" w:rsidRPr="00A42B9A" w:rsidRDefault="00EE0B89">
            <w:pPr>
              <w:rPr>
                <w:rFonts w:ascii="Times New Roman" w:hAnsi="Times New Roman" w:cs="Times New Roman"/>
              </w:rPr>
            </w:pPr>
            <w:r w:rsidRPr="00A42B9A">
              <w:rPr>
                <w:rFonts w:ascii="Times New Roman" w:hAnsi="Times New Roman" w:cs="Times New Roman"/>
              </w:rPr>
              <w:t>2</w:t>
            </w:r>
          </w:p>
        </w:tc>
        <w:tc>
          <w:tcPr>
            <w:tcW w:w="751" w:type="pct"/>
            <w:shd w:val="clear" w:color="auto" w:fill="auto"/>
            <w:noWrap/>
            <w:vAlign w:val="center"/>
            <w:hideMark/>
          </w:tcPr>
          <w:p w14:paraId="3E618C8C" w14:textId="77777777" w:rsidR="00051729" w:rsidRPr="00A42B9A" w:rsidRDefault="00EE0B89">
            <w:pPr>
              <w:rPr>
                <w:rFonts w:ascii="Times New Roman" w:hAnsi="Times New Roman" w:cs="Times New Roman"/>
              </w:rPr>
            </w:pPr>
            <w:r w:rsidRPr="00A42B9A">
              <w:rPr>
                <w:rFonts w:ascii="Times New Roman" w:hAnsi="Times New Roman" w:cs="Times New Roman"/>
              </w:rPr>
              <w:t>Bột gạo</w:t>
            </w:r>
          </w:p>
        </w:tc>
        <w:tc>
          <w:tcPr>
            <w:tcW w:w="2457" w:type="pct"/>
            <w:shd w:val="clear" w:color="auto" w:fill="auto"/>
            <w:vAlign w:val="center"/>
            <w:hideMark/>
          </w:tcPr>
          <w:p w14:paraId="3F59B379" w14:textId="77777777" w:rsidR="00051729" w:rsidRPr="00A42B9A" w:rsidRDefault="00EE0B89">
            <w:pPr>
              <w:rPr>
                <w:rFonts w:ascii="Times New Roman" w:hAnsi="Times New Roman" w:cs="Times New Roman"/>
              </w:rPr>
            </w:pPr>
            <w:r w:rsidRPr="00A42B9A">
              <w:rPr>
                <w:rFonts w:ascii="Times New Roman" w:hAnsi="Times New Roman" w:cs="Times New Roman"/>
              </w:rPr>
              <w:t xml:space="preserve">1. Chỉ tiêu cảm quan: </w:t>
            </w:r>
            <w:r w:rsidRPr="00A42B9A">
              <w:rPr>
                <w:rFonts w:ascii="Times New Roman" w:hAnsi="Times New Roman" w:cs="Times New Roman"/>
              </w:rPr>
              <w:br/>
              <w:t>- Màu sắc: Trắng tự nhiên hoặc trắng ngà, hoàn toàn không có đốm đen hoặc màu sắc lạ.</w:t>
            </w:r>
            <w:r w:rsidRPr="00A42B9A">
              <w:rPr>
                <w:rFonts w:ascii="Times New Roman" w:hAnsi="Times New Roman" w:cs="Times New Roman"/>
              </w:rPr>
              <w:br/>
              <w:t>- Mùi/vị: Thơm đặc trưng của gạo nguyên chất. Không có mùi hôi, mùi mốc, chua hoặc mùi lạ.</w:t>
            </w:r>
            <w:r w:rsidRPr="00A42B9A">
              <w:rPr>
                <w:rFonts w:ascii="Times New Roman" w:hAnsi="Times New Roman" w:cs="Times New Roman"/>
              </w:rPr>
              <w:br/>
            </w:r>
            <w:r w:rsidRPr="00A42B9A">
              <w:rPr>
                <w:rFonts w:ascii="Times New Roman" w:hAnsi="Times New Roman" w:cs="Times New Roman"/>
              </w:rPr>
              <w:lastRenderedPageBreak/>
              <w:t>- Trạng thái: Bột tơi xốp, không bị vón cục.</w:t>
            </w:r>
            <w:r w:rsidRPr="00A42B9A">
              <w:rPr>
                <w:rFonts w:ascii="Times New Roman" w:hAnsi="Times New Roman" w:cs="Times New Roman"/>
              </w:rPr>
              <w:br/>
              <w:t>2. Chỉ tiêu lý hóa cơ bản:</w:t>
            </w:r>
            <w:r w:rsidRPr="00A42B9A">
              <w:rPr>
                <w:rFonts w:ascii="Times New Roman" w:hAnsi="Times New Roman" w:cs="Times New Roman"/>
              </w:rPr>
              <w:br/>
              <w:t>- Thành phần gạo 100%.</w:t>
            </w:r>
            <w:r w:rsidRPr="00A42B9A">
              <w:rPr>
                <w:rFonts w:ascii="Times New Roman" w:hAnsi="Times New Roman" w:cs="Times New Roman"/>
              </w:rPr>
              <w:br/>
              <w:t>- Độ ẩm: Không vượt quá 14%.</w:t>
            </w:r>
            <w:r w:rsidRPr="00A42B9A">
              <w:rPr>
                <w:rFonts w:ascii="Times New Roman" w:hAnsi="Times New Roman" w:cs="Times New Roman"/>
              </w:rPr>
              <w:br/>
              <w:t>- Độ mịn: Lọt mắt sàng 1 li (tối thiểu 95%).</w:t>
            </w:r>
            <w:r w:rsidRPr="00A42B9A">
              <w:rPr>
                <w:rFonts w:ascii="Times New Roman" w:hAnsi="Times New Roman" w:cs="Times New Roman"/>
              </w:rPr>
              <w:br/>
              <w:t>3. Chỉ tiêu an toàn vệ sinh:</w:t>
            </w:r>
            <w:r w:rsidRPr="00A42B9A">
              <w:rPr>
                <w:rFonts w:ascii="Times New Roman" w:hAnsi="Times New Roman" w:cs="Times New Roman"/>
              </w:rPr>
              <w:br/>
              <w:t>Theo các quy định về an toàn nguyên liệu thức ăn chăn nuôi.</w:t>
            </w:r>
            <w:r w:rsidRPr="00A42B9A">
              <w:rPr>
                <w:rFonts w:ascii="Times New Roman" w:hAnsi="Times New Roman" w:cs="Times New Roman"/>
              </w:rPr>
              <w:br/>
              <w:t>+ Độc tố vi nấm: Không có nấm, mốc.</w:t>
            </w:r>
            <w:r w:rsidRPr="00A42B9A">
              <w:rPr>
                <w:rFonts w:ascii="Times New Roman" w:hAnsi="Times New Roman" w:cs="Times New Roman"/>
              </w:rPr>
              <w:br/>
              <w:t>+ Kim loại nặng: Hàm lượng Cadmium, chì và Asen nằm trong giới hạn cho phép đối với động vật gặm nhấm.</w:t>
            </w:r>
            <w:r w:rsidRPr="00A42B9A">
              <w:rPr>
                <w:rFonts w:ascii="Times New Roman" w:hAnsi="Times New Roman" w:cs="Times New Roman"/>
              </w:rPr>
              <w:br/>
              <w:t>+ Tạp chất và vi sinh vật: Không chứa độc tố, thuốc trừ sâu, côn trùng sống, lông/phân chuột hoặc các chất gây hại khác.</w:t>
            </w:r>
            <w:r w:rsidRPr="00A42B9A">
              <w:rPr>
                <w:rFonts w:ascii="Times New Roman" w:hAnsi="Times New Roman" w:cs="Times New Roman"/>
              </w:rPr>
              <w:br/>
              <w:t>4. Quy định về đóng gói, nhãn mác , bảo quản:</w:t>
            </w:r>
            <w:r w:rsidRPr="00A42B9A">
              <w:rPr>
                <w:rFonts w:ascii="Times New Roman" w:hAnsi="Times New Roman" w:cs="Times New Roman"/>
              </w:rPr>
              <w:br/>
              <w:t>- Đóng gói theo yêu cầu.</w:t>
            </w:r>
            <w:r w:rsidRPr="00A42B9A">
              <w:rPr>
                <w:rFonts w:ascii="Times New Roman" w:hAnsi="Times New Roman" w:cs="Times New Roman"/>
              </w:rPr>
              <w:br/>
              <w:t>- Nhãn mác: Mỗi lô hàng ghi rõ nhãn: Tên sản phẩm và trọng lượng đóng gói.</w:t>
            </w:r>
            <w:r w:rsidRPr="00A42B9A">
              <w:rPr>
                <w:rFonts w:ascii="Times New Roman" w:hAnsi="Times New Roman" w:cs="Times New Roman"/>
              </w:rPr>
              <w:br/>
              <w:t>5. Giao hàng:</w:t>
            </w:r>
            <w:r w:rsidRPr="00A42B9A">
              <w:rPr>
                <w:rFonts w:ascii="Times New Roman" w:hAnsi="Times New Roman" w:cs="Times New Roman"/>
              </w:rPr>
              <w:br/>
              <w:t>- Tiến độ giao hàng tuần, mỗi tuần giao không quá 100 kg/</w:t>
            </w:r>
            <w:r w:rsidRPr="00A42B9A">
              <w:rPr>
                <w:rFonts w:ascii="Times New Roman" w:hAnsi="Times New Roman" w:cs="Times New Roman"/>
              </w:rPr>
              <w:br/>
              <w:t>- Hàng hóa khi giao có phiếu kết quả thử nghiệm COA kiểm định chỉ tiêu theo quy định của nhà sản xuất.</w:t>
            </w:r>
          </w:p>
        </w:tc>
        <w:tc>
          <w:tcPr>
            <w:tcW w:w="395" w:type="pct"/>
            <w:shd w:val="clear" w:color="auto" w:fill="auto"/>
            <w:noWrap/>
            <w:vAlign w:val="center"/>
            <w:hideMark/>
          </w:tcPr>
          <w:p w14:paraId="6F46EFE9" w14:textId="77777777" w:rsidR="00051729" w:rsidRPr="00A42B9A" w:rsidRDefault="00EE0B89">
            <w:pPr>
              <w:rPr>
                <w:rFonts w:ascii="Times New Roman" w:hAnsi="Times New Roman" w:cs="Times New Roman"/>
              </w:rPr>
            </w:pPr>
            <w:r w:rsidRPr="00A42B9A">
              <w:rPr>
                <w:rFonts w:ascii="Times New Roman" w:hAnsi="Times New Roman" w:cs="Times New Roman"/>
              </w:rPr>
              <w:lastRenderedPageBreak/>
              <w:t>Kg</w:t>
            </w:r>
          </w:p>
        </w:tc>
        <w:tc>
          <w:tcPr>
            <w:tcW w:w="406" w:type="pct"/>
            <w:shd w:val="clear" w:color="000000" w:fill="FFFFFF"/>
            <w:vAlign w:val="center"/>
          </w:tcPr>
          <w:p w14:paraId="0F6EBE60" w14:textId="77777777" w:rsidR="00051729" w:rsidRPr="00A42B9A" w:rsidRDefault="00EE0B89">
            <w:pPr>
              <w:rPr>
                <w:rFonts w:ascii="Times New Roman" w:hAnsi="Times New Roman" w:cs="Times New Roman"/>
              </w:rPr>
            </w:pPr>
            <w:r w:rsidRPr="00A42B9A">
              <w:rPr>
                <w:rFonts w:ascii="Times New Roman" w:hAnsi="Times New Roman" w:cs="Times New Roman"/>
              </w:rPr>
              <w:t>1.775</w:t>
            </w:r>
          </w:p>
        </w:tc>
        <w:tc>
          <w:tcPr>
            <w:tcW w:w="666" w:type="pct"/>
            <w:shd w:val="clear" w:color="000000" w:fill="FFFFFF"/>
            <w:vAlign w:val="center"/>
          </w:tcPr>
          <w:p w14:paraId="268A1E9A" w14:textId="77777777" w:rsidR="00051729" w:rsidRPr="00A42B9A" w:rsidRDefault="00EE0B89">
            <w:pPr>
              <w:rPr>
                <w:rFonts w:ascii="Times New Roman" w:hAnsi="Times New Roman" w:cs="Times New Roman"/>
              </w:rPr>
            </w:pPr>
            <w:r w:rsidRPr="00A42B9A">
              <w:rPr>
                <w:rFonts w:ascii="Times New Roman" w:hAnsi="Times New Roman" w:cs="Times New Roman"/>
              </w:rPr>
              <w:t>Phiếu kiểm định/COA hoặc cam kết về tiêu chuẩn kỹ thuật</w:t>
            </w:r>
          </w:p>
        </w:tc>
      </w:tr>
      <w:tr w:rsidR="007B5B32" w:rsidRPr="00A42B9A" w14:paraId="524BC72A" w14:textId="77777777" w:rsidTr="00E16803">
        <w:trPr>
          <w:trHeight w:val="561"/>
          <w:jc w:val="center"/>
        </w:trPr>
        <w:tc>
          <w:tcPr>
            <w:tcW w:w="324" w:type="pct"/>
            <w:shd w:val="clear" w:color="auto" w:fill="auto"/>
            <w:noWrap/>
            <w:vAlign w:val="center"/>
            <w:hideMark/>
          </w:tcPr>
          <w:p w14:paraId="6499AA42" w14:textId="77777777" w:rsidR="00051729" w:rsidRPr="00A42B9A" w:rsidRDefault="00EE0B89">
            <w:pPr>
              <w:rPr>
                <w:rFonts w:ascii="Times New Roman" w:hAnsi="Times New Roman" w:cs="Times New Roman"/>
              </w:rPr>
            </w:pPr>
            <w:r w:rsidRPr="00A42B9A">
              <w:rPr>
                <w:rFonts w:ascii="Times New Roman" w:hAnsi="Times New Roman" w:cs="Times New Roman"/>
              </w:rPr>
              <w:t>3</w:t>
            </w:r>
          </w:p>
        </w:tc>
        <w:tc>
          <w:tcPr>
            <w:tcW w:w="751" w:type="pct"/>
            <w:shd w:val="clear" w:color="auto" w:fill="auto"/>
            <w:noWrap/>
            <w:vAlign w:val="center"/>
            <w:hideMark/>
          </w:tcPr>
          <w:p w14:paraId="76257F70" w14:textId="77777777" w:rsidR="00051729" w:rsidRPr="00A42B9A" w:rsidRDefault="00EE0B89">
            <w:pPr>
              <w:rPr>
                <w:rFonts w:ascii="Times New Roman" w:hAnsi="Times New Roman" w:cs="Times New Roman"/>
              </w:rPr>
            </w:pPr>
            <w:r w:rsidRPr="00A42B9A">
              <w:rPr>
                <w:rFonts w:ascii="Times New Roman" w:hAnsi="Times New Roman" w:cs="Times New Roman"/>
              </w:rPr>
              <w:t>Bột mỳ</w:t>
            </w:r>
          </w:p>
        </w:tc>
        <w:tc>
          <w:tcPr>
            <w:tcW w:w="2457" w:type="pct"/>
            <w:shd w:val="clear" w:color="auto" w:fill="auto"/>
            <w:vAlign w:val="center"/>
            <w:hideMark/>
          </w:tcPr>
          <w:p w14:paraId="1796E73F" w14:textId="77777777" w:rsidR="00051729" w:rsidRPr="00A42B9A" w:rsidRDefault="00EE0B89">
            <w:pPr>
              <w:rPr>
                <w:rFonts w:ascii="Times New Roman" w:hAnsi="Times New Roman" w:cs="Times New Roman"/>
              </w:rPr>
            </w:pPr>
            <w:r w:rsidRPr="00A42B9A">
              <w:rPr>
                <w:rFonts w:ascii="Times New Roman" w:hAnsi="Times New Roman" w:cs="Times New Roman"/>
              </w:rPr>
              <w:t>1. Chỉ tiêu cảm quan</w:t>
            </w:r>
            <w:r w:rsidRPr="00A42B9A">
              <w:rPr>
                <w:rFonts w:ascii="Times New Roman" w:hAnsi="Times New Roman" w:cs="Times New Roman"/>
              </w:rPr>
              <w:br/>
              <w:t>-</w:t>
            </w:r>
            <w:r w:rsidRPr="00A42B9A">
              <w:rPr>
                <w:rFonts w:ascii="Times New Roman" w:hAnsi="Times New Roman" w:cs="Times New Roman"/>
              </w:rPr>
              <w:tab/>
              <w:t>Trạng thái: Tơi mịn, không có còn trùng/sâu mọt/vật thể lạ.</w:t>
            </w:r>
            <w:r w:rsidRPr="00A42B9A">
              <w:rPr>
                <w:rFonts w:ascii="Times New Roman" w:hAnsi="Times New Roman" w:cs="Times New Roman"/>
              </w:rPr>
              <w:br/>
              <w:t>-</w:t>
            </w:r>
            <w:r w:rsidRPr="00A42B9A">
              <w:rPr>
                <w:rFonts w:ascii="Times New Roman" w:hAnsi="Times New Roman" w:cs="Times New Roman"/>
              </w:rPr>
              <w:tab/>
              <w:t>Màu sắc: Trắng đến trắng ngà.</w:t>
            </w:r>
            <w:r w:rsidRPr="00A42B9A">
              <w:rPr>
                <w:rFonts w:ascii="Times New Roman" w:hAnsi="Times New Roman" w:cs="Times New Roman"/>
              </w:rPr>
              <w:br/>
              <w:t>-</w:t>
            </w:r>
            <w:r w:rsidRPr="00A42B9A">
              <w:rPr>
                <w:rFonts w:ascii="Times New Roman" w:hAnsi="Times New Roman" w:cs="Times New Roman"/>
              </w:rPr>
              <w:tab/>
              <w:t>Mùi: Có mùi thơm đặc trưng của bột mỳ, không có mùi hôi, chua hoặc mùi lạ.</w:t>
            </w:r>
            <w:r w:rsidRPr="00A42B9A">
              <w:rPr>
                <w:rFonts w:ascii="Times New Roman" w:hAnsi="Times New Roman" w:cs="Times New Roman"/>
              </w:rPr>
              <w:br/>
              <w:t>2.Chỉ tiêu dinh dưỡng</w:t>
            </w:r>
            <w:r w:rsidRPr="00A42B9A">
              <w:rPr>
                <w:rFonts w:ascii="Times New Roman" w:hAnsi="Times New Roman" w:cs="Times New Roman"/>
              </w:rPr>
              <w:br/>
              <w:t>-</w:t>
            </w:r>
            <w:r w:rsidRPr="00A42B9A">
              <w:rPr>
                <w:rFonts w:ascii="Times New Roman" w:hAnsi="Times New Roman" w:cs="Times New Roman"/>
              </w:rPr>
              <w:tab/>
              <w:t>Độ đạm (Protein): Tối thiểu từ 11,5-12%</w:t>
            </w:r>
            <w:r w:rsidRPr="00A42B9A">
              <w:rPr>
                <w:rFonts w:ascii="Times New Roman" w:hAnsi="Times New Roman" w:cs="Times New Roman"/>
              </w:rPr>
              <w:br/>
              <w:t>-</w:t>
            </w:r>
            <w:r w:rsidRPr="00A42B9A">
              <w:rPr>
                <w:rFonts w:ascii="Times New Roman" w:hAnsi="Times New Roman" w:cs="Times New Roman"/>
              </w:rPr>
              <w:tab/>
              <w:t>Độ ẩm tối đa 14%</w:t>
            </w:r>
            <w:r w:rsidRPr="00A42B9A">
              <w:rPr>
                <w:rFonts w:ascii="Times New Roman" w:hAnsi="Times New Roman" w:cs="Times New Roman"/>
              </w:rPr>
              <w:br/>
              <w:t>3. Chỉ tiêu an toàn vệ sinh</w:t>
            </w:r>
            <w:r w:rsidRPr="00A42B9A">
              <w:rPr>
                <w:rFonts w:ascii="Times New Roman" w:hAnsi="Times New Roman" w:cs="Times New Roman"/>
              </w:rPr>
              <w:br/>
              <w:t>-</w:t>
            </w:r>
            <w:r w:rsidRPr="00A42B9A">
              <w:rPr>
                <w:rFonts w:ascii="Times New Roman" w:hAnsi="Times New Roman" w:cs="Times New Roman"/>
              </w:rPr>
              <w:tab/>
              <w:t>Độc tố vi nấm: Không có nấm, mốc, không vón cục, không biến màu.</w:t>
            </w:r>
            <w:r w:rsidRPr="00A42B9A">
              <w:rPr>
                <w:rFonts w:ascii="Times New Roman" w:hAnsi="Times New Roman" w:cs="Times New Roman"/>
              </w:rPr>
              <w:br/>
              <w:t>-</w:t>
            </w:r>
            <w:r w:rsidRPr="00A42B9A">
              <w:rPr>
                <w:rFonts w:ascii="Times New Roman" w:hAnsi="Times New Roman" w:cs="Times New Roman"/>
              </w:rPr>
              <w:tab/>
              <w:t>Tạp chất và vi sinh vật: Bột được làm từ hạt lúa mì nghiền sạch , không chứa tạp chất có nguồn gốc động vật, kim loại nặng hoặc chất độc hại vượt mức cho phép.</w:t>
            </w:r>
            <w:r w:rsidRPr="00A42B9A">
              <w:rPr>
                <w:rFonts w:ascii="Times New Roman" w:hAnsi="Times New Roman" w:cs="Times New Roman"/>
              </w:rPr>
              <w:br/>
              <w:t>- Không có côn trùng sống hoặc xác côn trùng sống trong thành phẩm.</w:t>
            </w:r>
            <w:r w:rsidRPr="00A42B9A">
              <w:rPr>
                <w:rFonts w:ascii="Times New Roman" w:hAnsi="Times New Roman" w:cs="Times New Roman"/>
              </w:rPr>
              <w:br/>
              <w:t>- Độ chua: không vượt quá giới hạn cho phép.</w:t>
            </w:r>
            <w:r w:rsidRPr="00A42B9A">
              <w:rPr>
                <w:rFonts w:ascii="Times New Roman" w:hAnsi="Times New Roman" w:cs="Times New Roman"/>
              </w:rPr>
              <w:br/>
            </w:r>
            <w:r w:rsidRPr="00A42B9A">
              <w:rPr>
                <w:rFonts w:ascii="Times New Roman" w:hAnsi="Times New Roman" w:cs="Times New Roman"/>
              </w:rPr>
              <w:lastRenderedPageBreak/>
              <w:t>4. Quy định về đóng gói, nhãn mác, bảo quản</w:t>
            </w:r>
            <w:r w:rsidRPr="00A42B9A">
              <w:rPr>
                <w:rFonts w:ascii="Times New Roman" w:hAnsi="Times New Roman" w:cs="Times New Roman"/>
              </w:rPr>
              <w:br/>
              <w:t>-</w:t>
            </w:r>
            <w:r w:rsidRPr="00A42B9A">
              <w:rPr>
                <w:rFonts w:ascii="Times New Roman" w:hAnsi="Times New Roman" w:cs="Times New Roman"/>
              </w:rPr>
              <w:tab/>
              <w:t>đóng gói: 25 kg/bao, được đóng gói trong bao bì sạch, bền và được khâu chắc chắn.</w:t>
            </w:r>
            <w:r w:rsidRPr="00A42B9A">
              <w:rPr>
                <w:rFonts w:ascii="Times New Roman" w:hAnsi="Times New Roman" w:cs="Times New Roman"/>
              </w:rPr>
              <w:br/>
              <w:t>-</w:t>
            </w:r>
            <w:r w:rsidRPr="00A42B9A">
              <w:rPr>
                <w:rFonts w:ascii="Times New Roman" w:hAnsi="Times New Roman" w:cs="Times New Roman"/>
              </w:rPr>
              <w:tab/>
              <w:t>Nhãn mác: Mỗi lô hàng có nhãn ghi rõ: Tên sản phẩm và trọng lượng đóng gói, chỉ tiêu của sản phẩm.</w:t>
            </w:r>
            <w:r w:rsidRPr="00A42B9A">
              <w:rPr>
                <w:rFonts w:ascii="Times New Roman" w:hAnsi="Times New Roman" w:cs="Times New Roman"/>
              </w:rPr>
              <w:br/>
              <w:t>5. Giao hàng:</w:t>
            </w:r>
            <w:r w:rsidRPr="00A42B9A">
              <w:rPr>
                <w:rFonts w:ascii="Times New Roman" w:hAnsi="Times New Roman" w:cs="Times New Roman"/>
              </w:rPr>
              <w:br/>
              <w:t>-</w:t>
            </w:r>
            <w:r w:rsidRPr="00A42B9A">
              <w:rPr>
                <w:rFonts w:ascii="Times New Roman" w:hAnsi="Times New Roman" w:cs="Times New Roman"/>
              </w:rPr>
              <w:tab/>
              <w:t>Tiến độ giao hàng tuần, mỗi tuần giao không quá 500 kg/tuần.</w:t>
            </w:r>
            <w:r w:rsidRPr="00A42B9A">
              <w:rPr>
                <w:rFonts w:ascii="Times New Roman" w:hAnsi="Times New Roman" w:cs="Times New Roman"/>
              </w:rPr>
              <w:br/>
              <w:t>-</w:t>
            </w:r>
            <w:r w:rsidRPr="00A42B9A">
              <w:rPr>
                <w:rFonts w:ascii="Times New Roman" w:hAnsi="Times New Roman" w:cs="Times New Roman"/>
              </w:rPr>
              <w:tab/>
              <w:t>Hàng hoá khi giao có phiếu kết quả thử nghiệm COA kiểm định chỉ tiêu theo quy định của nhà sản xuất.</w:t>
            </w:r>
          </w:p>
        </w:tc>
        <w:tc>
          <w:tcPr>
            <w:tcW w:w="395" w:type="pct"/>
            <w:shd w:val="clear" w:color="auto" w:fill="auto"/>
            <w:noWrap/>
            <w:vAlign w:val="center"/>
            <w:hideMark/>
          </w:tcPr>
          <w:p w14:paraId="13322399" w14:textId="77777777" w:rsidR="00051729" w:rsidRPr="00A42B9A" w:rsidRDefault="00EE0B89">
            <w:pPr>
              <w:rPr>
                <w:rFonts w:ascii="Times New Roman" w:hAnsi="Times New Roman" w:cs="Times New Roman"/>
              </w:rPr>
            </w:pPr>
            <w:r w:rsidRPr="00A42B9A">
              <w:rPr>
                <w:rFonts w:ascii="Times New Roman" w:hAnsi="Times New Roman" w:cs="Times New Roman"/>
              </w:rPr>
              <w:lastRenderedPageBreak/>
              <w:t>Kg</w:t>
            </w:r>
          </w:p>
        </w:tc>
        <w:tc>
          <w:tcPr>
            <w:tcW w:w="406" w:type="pct"/>
            <w:shd w:val="clear" w:color="000000" w:fill="FFFFFF"/>
            <w:vAlign w:val="center"/>
          </w:tcPr>
          <w:p w14:paraId="058C518B" w14:textId="77777777" w:rsidR="00051729" w:rsidRPr="00A42B9A" w:rsidRDefault="00EE0B89">
            <w:pPr>
              <w:rPr>
                <w:rFonts w:ascii="Times New Roman" w:hAnsi="Times New Roman" w:cs="Times New Roman"/>
              </w:rPr>
            </w:pPr>
            <w:r w:rsidRPr="00A42B9A">
              <w:rPr>
                <w:rFonts w:ascii="Times New Roman" w:hAnsi="Times New Roman" w:cs="Times New Roman"/>
              </w:rPr>
              <w:t>4.550</w:t>
            </w:r>
          </w:p>
        </w:tc>
        <w:tc>
          <w:tcPr>
            <w:tcW w:w="666" w:type="pct"/>
            <w:shd w:val="clear" w:color="000000" w:fill="FFFFFF"/>
            <w:vAlign w:val="center"/>
          </w:tcPr>
          <w:p w14:paraId="7320F45F" w14:textId="77777777" w:rsidR="00051729" w:rsidRPr="00A42B9A" w:rsidRDefault="00EE0B89">
            <w:pPr>
              <w:rPr>
                <w:rFonts w:ascii="Times New Roman" w:hAnsi="Times New Roman" w:cs="Times New Roman"/>
              </w:rPr>
            </w:pPr>
            <w:r w:rsidRPr="00A42B9A">
              <w:rPr>
                <w:rFonts w:ascii="Times New Roman" w:hAnsi="Times New Roman" w:cs="Times New Roman"/>
              </w:rPr>
              <w:t>Phiếu kiểm định/COA hoặc cam kết về tiêu chuẩn kỹ thuật</w:t>
            </w:r>
          </w:p>
        </w:tc>
      </w:tr>
      <w:tr w:rsidR="007B5B32" w:rsidRPr="00A42B9A" w14:paraId="3320BEA4" w14:textId="77777777" w:rsidTr="00E16803">
        <w:trPr>
          <w:trHeight w:val="561"/>
          <w:jc w:val="center"/>
        </w:trPr>
        <w:tc>
          <w:tcPr>
            <w:tcW w:w="324" w:type="pct"/>
            <w:shd w:val="clear" w:color="auto" w:fill="auto"/>
            <w:noWrap/>
            <w:vAlign w:val="center"/>
            <w:hideMark/>
          </w:tcPr>
          <w:p w14:paraId="40246A41" w14:textId="77777777" w:rsidR="00051729" w:rsidRPr="00A42B9A" w:rsidRDefault="00EE0B89">
            <w:pPr>
              <w:rPr>
                <w:rFonts w:ascii="Times New Roman" w:hAnsi="Times New Roman" w:cs="Times New Roman"/>
              </w:rPr>
            </w:pPr>
            <w:r w:rsidRPr="00A42B9A">
              <w:rPr>
                <w:rFonts w:ascii="Times New Roman" w:hAnsi="Times New Roman" w:cs="Times New Roman"/>
              </w:rPr>
              <w:t>4</w:t>
            </w:r>
          </w:p>
        </w:tc>
        <w:tc>
          <w:tcPr>
            <w:tcW w:w="751" w:type="pct"/>
            <w:shd w:val="clear" w:color="auto" w:fill="auto"/>
            <w:noWrap/>
            <w:vAlign w:val="center"/>
            <w:hideMark/>
          </w:tcPr>
          <w:p w14:paraId="500D0AD7" w14:textId="77777777" w:rsidR="00051729" w:rsidRPr="00A42B9A" w:rsidRDefault="00EE0B89">
            <w:pPr>
              <w:rPr>
                <w:rFonts w:ascii="Times New Roman" w:hAnsi="Times New Roman" w:cs="Times New Roman"/>
              </w:rPr>
            </w:pPr>
            <w:r w:rsidRPr="00A42B9A">
              <w:rPr>
                <w:rFonts w:ascii="Times New Roman" w:hAnsi="Times New Roman" w:cs="Times New Roman"/>
              </w:rPr>
              <w:t>Bột ngô</w:t>
            </w:r>
          </w:p>
        </w:tc>
        <w:tc>
          <w:tcPr>
            <w:tcW w:w="2457" w:type="pct"/>
            <w:shd w:val="clear" w:color="auto" w:fill="auto"/>
            <w:vAlign w:val="center"/>
            <w:hideMark/>
          </w:tcPr>
          <w:p w14:paraId="1F65C209" w14:textId="77777777" w:rsidR="00051729" w:rsidRPr="00A42B9A" w:rsidRDefault="00EE0B89">
            <w:pPr>
              <w:rPr>
                <w:rFonts w:ascii="Times New Roman" w:hAnsi="Times New Roman" w:cs="Times New Roman"/>
              </w:rPr>
            </w:pPr>
            <w:r w:rsidRPr="00A42B9A">
              <w:rPr>
                <w:rFonts w:ascii="Times New Roman" w:hAnsi="Times New Roman" w:cs="Times New Roman"/>
              </w:rPr>
              <w:t>1. Chỉ tiêu cảm quan</w:t>
            </w:r>
            <w:r w:rsidRPr="00A42B9A">
              <w:rPr>
                <w:rFonts w:ascii="Times New Roman" w:hAnsi="Times New Roman" w:cs="Times New Roman"/>
              </w:rPr>
              <w:br/>
              <w:t>-</w:t>
            </w:r>
            <w:r w:rsidRPr="00A42B9A">
              <w:rPr>
                <w:rFonts w:ascii="Times New Roman" w:hAnsi="Times New Roman" w:cs="Times New Roman"/>
              </w:rPr>
              <w:tab/>
              <w:t>Trạng thái: Đảm bảo sạch sẽ, không có tạp chất, tơi mịn, không có nấm mốc, lọt mắt sàng 1 li.</w:t>
            </w:r>
            <w:r w:rsidRPr="00A42B9A">
              <w:rPr>
                <w:rFonts w:ascii="Times New Roman" w:hAnsi="Times New Roman" w:cs="Times New Roman"/>
              </w:rPr>
              <w:br/>
              <w:t>-</w:t>
            </w:r>
            <w:r w:rsidRPr="00A42B9A">
              <w:rPr>
                <w:rFonts w:ascii="Times New Roman" w:hAnsi="Times New Roman" w:cs="Times New Roman"/>
              </w:rPr>
              <w:tab/>
              <w:t>Màu sắc: Vàng nhạt đến vàng đặc trưng.</w:t>
            </w:r>
            <w:r w:rsidRPr="00A42B9A">
              <w:rPr>
                <w:rFonts w:ascii="Times New Roman" w:hAnsi="Times New Roman" w:cs="Times New Roman"/>
              </w:rPr>
              <w:br/>
              <w:t>-</w:t>
            </w:r>
            <w:r w:rsidRPr="00A42B9A">
              <w:rPr>
                <w:rFonts w:ascii="Times New Roman" w:hAnsi="Times New Roman" w:cs="Times New Roman"/>
              </w:rPr>
              <w:tab/>
              <w:t>Mùi: Có mùi thơm đặc trưng, không có mùi hôi, chua hoặc mùi lạ.</w:t>
            </w:r>
            <w:r w:rsidRPr="00A42B9A">
              <w:rPr>
                <w:rFonts w:ascii="Times New Roman" w:hAnsi="Times New Roman" w:cs="Times New Roman"/>
              </w:rPr>
              <w:br/>
              <w:t>2. Chỉ tiêu dinh dưỡng:</w:t>
            </w:r>
            <w:r w:rsidRPr="00A42B9A">
              <w:rPr>
                <w:rFonts w:ascii="Times New Roman" w:hAnsi="Times New Roman" w:cs="Times New Roman"/>
              </w:rPr>
              <w:br/>
              <w:t>-</w:t>
            </w:r>
            <w:r w:rsidRPr="00A42B9A">
              <w:rPr>
                <w:rFonts w:ascii="Times New Roman" w:hAnsi="Times New Roman" w:cs="Times New Roman"/>
              </w:rPr>
              <w:tab/>
              <w:t>Độ đạm (Protein) tối thiểu 7%</w:t>
            </w:r>
            <w:r w:rsidRPr="00A42B9A">
              <w:rPr>
                <w:rFonts w:ascii="Times New Roman" w:hAnsi="Times New Roman" w:cs="Times New Roman"/>
              </w:rPr>
              <w:br/>
              <w:t>-</w:t>
            </w:r>
            <w:r w:rsidRPr="00A42B9A">
              <w:rPr>
                <w:rFonts w:ascii="Times New Roman" w:hAnsi="Times New Roman" w:cs="Times New Roman"/>
              </w:rPr>
              <w:tab/>
              <w:t>Độ ẩm tối đa 14%</w:t>
            </w:r>
            <w:r w:rsidRPr="00A42B9A">
              <w:rPr>
                <w:rFonts w:ascii="Times New Roman" w:hAnsi="Times New Roman" w:cs="Times New Roman"/>
              </w:rPr>
              <w:br/>
              <w:t>-</w:t>
            </w:r>
            <w:r w:rsidRPr="00A42B9A">
              <w:rPr>
                <w:rFonts w:ascii="Times New Roman" w:hAnsi="Times New Roman" w:cs="Times New Roman"/>
              </w:rPr>
              <w:tab/>
              <w:t>Độ mịn: lọt mắt sàng 1 li (tối thiểu 95 %)</w:t>
            </w:r>
            <w:r w:rsidRPr="00A42B9A">
              <w:rPr>
                <w:rFonts w:ascii="Times New Roman" w:hAnsi="Times New Roman" w:cs="Times New Roman"/>
              </w:rPr>
              <w:br/>
              <w:t>3. Chỉ tiêu an toàn vệ sinh</w:t>
            </w:r>
            <w:r w:rsidRPr="00A42B9A">
              <w:rPr>
                <w:rFonts w:ascii="Times New Roman" w:hAnsi="Times New Roman" w:cs="Times New Roman"/>
              </w:rPr>
              <w:br/>
              <w:t>-</w:t>
            </w:r>
            <w:r w:rsidRPr="00A42B9A">
              <w:rPr>
                <w:rFonts w:ascii="Times New Roman" w:hAnsi="Times New Roman" w:cs="Times New Roman"/>
              </w:rPr>
              <w:tab/>
              <w:t>Độc tố nấm mốc: Tuyệt đối không có nấm mốc biểu hiện bằng mắt thường. Hoàn toàn không chứa các độc tố.</w:t>
            </w:r>
            <w:r w:rsidRPr="00A42B9A">
              <w:rPr>
                <w:rFonts w:ascii="Times New Roman" w:hAnsi="Times New Roman" w:cs="Times New Roman"/>
              </w:rPr>
              <w:br/>
              <w:t>- Tạp chất: Đối với ngô hạt hoặc ngô mảnh, tạp chất (đất, cát, hạt cỏ dại, mày ngô) không được vượt quá 4%.</w:t>
            </w:r>
            <w:r w:rsidRPr="00A42B9A">
              <w:rPr>
                <w:rFonts w:ascii="Times New Roman" w:hAnsi="Times New Roman" w:cs="Times New Roman"/>
              </w:rPr>
              <w:br/>
              <w:t>-</w:t>
            </w:r>
            <w:r w:rsidRPr="00A42B9A">
              <w:rPr>
                <w:rFonts w:ascii="Times New Roman" w:hAnsi="Times New Roman" w:cs="Times New Roman"/>
              </w:rPr>
              <w:tab/>
              <w:t>Kim loại nặng &amp; Vi sinh vật: đạt giới hạn an toàn không gây độc hại hay rối loạn tiêu hóa cho động vật nuôi.</w:t>
            </w:r>
            <w:r w:rsidRPr="00A42B9A">
              <w:rPr>
                <w:rFonts w:ascii="Times New Roman" w:hAnsi="Times New Roman" w:cs="Times New Roman"/>
              </w:rPr>
              <w:br/>
              <w:t>4. Quy định về đóng gói, nhãn mác, bảo quản</w:t>
            </w:r>
            <w:r w:rsidRPr="00A42B9A">
              <w:rPr>
                <w:rFonts w:ascii="Times New Roman" w:hAnsi="Times New Roman" w:cs="Times New Roman"/>
              </w:rPr>
              <w:br/>
              <w:t>-</w:t>
            </w:r>
            <w:r w:rsidRPr="00A42B9A">
              <w:rPr>
                <w:rFonts w:ascii="Times New Roman" w:hAnsi="Times New Roman" w:cs="Times New Roman"/>
              </w:rPr>
              <w:tab/>
              <w:t>Yêu cầu đóng gói: theo yêu cầu, sản phẩm được đóng gói trong các bao bì sạch, bền và được khâu chắc chắn hoặc kín.</w:t>
            </w:r>
            <w:r w:rsidRPr="00A42B9A">
              <w:rPr>
                <w:rFonts w:ascii="Times New Roman" w:hAnsi="Times New Roman" w:cs="Times New Roman"/>
              </w:rPr>
              <w:br/>
              <w:t>-</w:t>
            </w:r>
            <w:r w:rsidRPr="00A42B9A">
              <w:rPr>
                <w:rFonts w:ascii="Times New Roman" w:hAnsi="Times New Roman" w:cs="Times New Roman"/>
              </w:rPr>
              <w:tab/>
              <w:t>Nhãn mác: Mỗi lô hàng phải có nhãn ghi rõ: Tên sản phẩm và trọng lượng đóng gói, chỉ tiêu của sản phẩm.</w:t>
            </w:r>
            <w:r w:rsidRPr="00A42B9A">
              <w:rPr>
                <w:rFonts w:ascii="Times New Roman" w:hAnsi="Times New Roman" w:cs="Times New Roman"/>
              </w:rPr>
              <w:br/>
              <w:t>5. Giao hàng:</w:t>
            </w:r>
            <w:r w:rsidRPr="00A42B9A">
              <w:rPr>
                <w:rFonts w:ascii="Times New Roman" w:hAnsi="Times New Roman" w:cs="Times New Roman"/>
              </w:rPr>
              <w:br/>
              <w:t>-</w:t>
            </w:r>
            <w:r w:rsidRPr="00A42B9A">
              <w:rPr>
                <w:rFonts w:ascii="Times New Roman" w:hAnsi="Times New Roman" w:cs="Times New Roman"/>
              </w:rPr>
              <w:tab/>
              <w:t>Tiến độ giao hàng tuần, mỗi tuần giao không quá 500 kg/tuần.</w:t>
            </w:r>
            <w:r w:rsidRPr="00A42B9A">
              <w:rPr>
                <w:rFonts w:ascii="Times New Roman" w:hAnsi="Times New Roman" w:cs="Times New Roman"/>
              </w:rPr>
              <w:br/>
              <w:t>-</w:t>
            </w:r>
            <w:r w:rsidRPr="00A42B9A">
              <w:rPr>
                <w:rFonts w:ascii="Times New Roman" w:hAnsi="Times New Roman" w:cs="Times New Roman"/>
              </w:rPr>
              <w:tab/>
              <w:t>Hàng hoá khi giao có phiếu kết quả thử nghiệm COA kiểm định chỉ tiêu theo quy định của nhà sản xuất.</w:t>
            </w:r>
          </w:p>
        </w:tc>
        <w:tc>
          <w:tcPr>
            <w:tcW w:w="395" w:type="pct"/>
            <w:shd w:val="clear" w:color="auto" w:fill="auto"/>
            <w:noWrap/>
            <w:vAlign w:val="center"/>
            <w:hideMark/>
          </w:tcPr>
          <w:p w14:paraId="1DD18446" w14:textId="77777777" w:rsidR="00051729" w:rsidRPr="00A42B9A" w:rsidRDefault="00EE0B89">
            <w:pPr>
              <w:rPr>
                <w:rFonts w:ascii="Times New Roman" w:hAnsi="Times New Roman" w:cs="Times New Roman"/>
              </w:rPr>
            </w:pPr>
            <w:r w:rsidRPr="00A42B9A">
              <w:rPr>
                <w:rFonts w:ascii="Times New Roman" w:hAnsi="Times New Roman" w:cs="Times New Roman"/>
              </w:rPr>
              <w:t>Kg</w:t>
            </w:r>
          </w:p>
        </w:tc>
        <w:tc>
          <w:tcPr>
            <w:tcW w:w="406" w:type="pct"/>
            <w:shd w:val="clear" w:color="000000" w:fill="FFFFFF"/>
            <w:vAlign w:val="center"/>
          </w:tcPr>
          <w:p w14:paraId="09CC4354" w14:textId="77777777" w:rsidR="00051729" w:rsidRPr="00A42B9A" w:rsidRDefault="00EE0B89">
            <w:pPr>
              <w:rPr>
                <w:rFonts w:ascii="Times New Roman" w:hAnsi="Times New Roman" w:cs="Times New Roman"/>
              </w:rPr>
            </w:pPr>
            <w:r w:rsidRPr="00A42B9A">
              <w:rPr>
                <w:rFonts w:ascii="Times New Roman" w:hAnsi="Times New Roman" w:cs="Times New Roman"/>
              </w:rPr>
              <w:t>8.404</w:t>
            </w:r>
          </w:p>
        </w:tc>
        <w:tc>
          <w:tcPr>
            <w:tcW w:w="666" w:type="pct"/>
            <w:shd w:val="clear" w:color="000000" w:fill="FFFFFF"/>
            <w:vAlign w:val="center"/>
          </w:tcPr>
          <w:p w14:paraId="7C3FB572" w14:textId="77777777" w:rsidR="00051729" w:rsidRPr="00A42B9A" w:rsidRDefault="00EE0B89">
            <w:pPr>
              <w:rPr>
                <w:rFonts w:ascii="Times New Roman" w:hAnsi="Times New Roman" w:cs="Times New Roman"/>
              </w:rPr>
            </w:pPr>
            <w:r w:rsidRPr="00A42B9A">
              <w:rPr>
                <w:rFonts w:ascii="Times New Roman" w:hAnsi="Times New Roman" w:cs="Times New Roman"/>
              </w:rPr>
              <w:t>Phiếu kiểm định/COA hoặc cam kết về tiêu chuẩn kỹ thuật</w:t>
            </w:r>
          </w:p>
        </w:tc>
      </w:tr>
      <w:tr w:rsidR="007B5B32" w:rsidRPr="00A42B9A" w14:paraId="72592320" w14:textId="77777777" w:rsidTr="00E16803">
        <w:trPr>
          <w:trHeight w:val="561"/>
          <w:jc w:val="center"/>
        </w:trPr>
        <w:tc>
          <w:tcPr>
            <w:tcW w:w="324" w:type="pct"/>
            <w:shd w:val="clear" w:color="auto" w:fill="auto"/>
            <w:noWrap/>
            <w:vAlign w:val="center"/>
            <w:hideMark/>
          </w:tcPr>
          <w:p w14:paraId="0A3E6688" w14:textId="77777777" w:rsidR="00051729" w:rsidRPr="00A42B9A" w:rsidRDefault="00EE0B89">
            <w:pPr>
              <w:rPr>
                <w:rFonts w:ascii="Times New Roman" w:hAnsi="Times New Roman" w:cs="Times New Roman"/>
              </w:rPr>
            </w:pPr>
            <w:r w:rsidRPr="00A42B9A">
              <w:rPr>
                <w:rFonts w:ascii="Times New Roman" w:hAnsi="Times New Roman" w:cs="Times New Roman"/>
              </w:rPr>
              <w:lastRenderedPageBreak/>
              <w:t>5</w:t>
            </w:r>
          </w:p>
        </w:tc>
        <w:tc>
          <w:tcPr>
            <w:tcW w:w="751" w:type="pct"/>
            <w:shd w:val="clear" w:color="auto" w:fill="auto"/>
            <w:noWrap/>
            <w:vAlign w:val="center"/>
            <w:hideMark/>
          </w:tcPr>
          <w:p w14:paraId="16F037CA" w14:textId="77777777" w:rsidR="00051729" w:rsidRPr="00A42B9A" w:rsidRDefault="00EE0B89">
            <w:pPr>
              <w:rPr>
                <w:rFonts w:ascii="Times New Roman" w:hAnsi="Times New Roman" w:cs="Times New Roman"/>
              </w:rPr>
            </w:pPr>
            <w:r w:rsidRPr="00A42B9A">
              <w:rPr>
                <w:rFonts w:ascii="Times New Roman" w:hAnsi="Times New Roman" w:cs="Times New Roman"/>
              </w:rPr>
              <w:t>Bột thóc</w:t>
            </w:r>
          </w:p>
        </w:tc>
        <w:tc>
          <w:tcPr>
            <w:tcW w:w="2457" w:type="pct"/>
            <w:shd w:val="clear" w:color="auto" w:fill="auto"/>
            <w:vAlign w:val="center"/>
            <w:hideMark/>
          </w:tcPr>
          <w:p w14:paraId="189905B2" w14:textId="77777777" w:rsidR="00051729" w:rsidRPr="00A42B9A" w:rsidRDefault="00EE0B89">
            <w:pPr>
              <w:rPr>
                <w:rFonts w:ascii="Times New Roman" w:hAnsi="Times New Roman" w:cs="Times New Roman"/>
              </w:rPr>
            </w:pPr>
            <w:r w:rsidRPr="00A42B9A">
              <w:rPr>
                <w:rFonts w:ascii="Times New Roman" w:hAnsi="Times New Roman" w:cs="Times New Roman"/>
              </w:rPr>
              <w:t>1. Chỉ tiêu cảm quan</w:t>
            </w:r>
            <w:r w:rsidRPr="00A42B9A">
              <w:rPr>
                <w:rFonts w:ascii="Times New Roman" w:hAnsi="Times New Roman" w:cs="Times New Roman"/>
              </w:rPr>
              <w:br/>
              <w:t>-</w:t>
            </w:r>
            <w:r w:rsidRPr="00A42B9A">
              <w:rPr>
                <w:rFonts w:ascii="Times New Roman" w:hAnsi="Times New Roman" w:cs="Times New Roman"/>
              </w:rPr>
              <w:tab/>
              <w:t>Trạng thái: Đảm bảo sạch sẽ, không tạp chất, tơi mịn, không có nấm mốc.</w:t>
            </w:r>
            <w:r w:rsidRPr="00A42B9A">
              <w:rPr>
                <w:rFonts w:ascii="Times New Roman" w:hAnsi="Times New Roman" w:cs="Times New Roman"/>
              </w:rPr>
              <w:br/>
              <w:t>-</w:t>
            </w:r>
            <w:r w:rsidRPr="00A42B9A">
              <w:rPr>
                <w:rFonts w:ascii="Times New Roman" w:hAnsi="Times New Roman" w:cs="Times New Roman"/>
              </w:rPr>
              <w:tab/>
              <w:t>Màu sắc: Vàng nhạt đến màu nâu nhạt đặc trưng.</w:t>
            </w:r>
            <w:r w:rsidRPr="00A42B9A">
              <w:rPr>
                <w:rFonts w:ascii="Times New Roman" w:hAnsi="Times New Roman" w:cs="Times New Roman"/>
              </w:rPr>
              <w:br/>
              <w:t>2. Chỉ tiêu hóa học, dinh dưỡng</w:t>
            </w:r>
            <w:r w:rsidRPr="00A42B9A">
              <w:rPr>
                <w:rFonts w:ascii="Times New Roman" w:hAnsi="Times New Roman" w:cs="Times New Roman"/>
              </w:rPr>
              <w:br/>
              <w:t>- Độ đạm (Protein) tối thiểu 7%</w:t>
            </w:r>
            <w:r w:rsidRPr="00A42B9A">
              <w:rPr>
                <w:rFonts w:ascii="Times New Roman" w:hAnsi="Times New Roman" w:cs="Times New Roman"/>
              </w:rPr>
              <w:br/>
              <w:t>- Độ ẩm tối đa 14%</w:t>
            </w:r>
            <w:r w:rsidRPr="00A42B9A">
              <w:rPr>
                <w:rFonts w:ascii="Times New Roman" w:hAnsi="Times New Roman" w:cs="Times New Roman"/>
              </w:rPr>
              <w:br/>
              <w:t>- Độ mịn: Lọt mắt sàng 1 li (tối thiểu 95%).</w:t>
            </w:r>
            <w:r w:rsidRPr="00A42B9A">
              <w:rPr>
                <w:rFonts w:ascii="Times New Roman" w:hAnsi="Times New Roman" w:cs="Times New Roman"/>
              </w:rPr>
              <w:br/>
              <w:t>3. Chỉ tiêu an toàn vệ sinh:</w:t>
            </w:r>
            <w:r w:rsidRPr="00A42B9A">
              <w:rPr>
                <w:rFonts w:ascii="Times New Roman" w:hAnsi="Times New Roman" w:cs="Times New Roman"/>
              </w:rPr>
              <w:br/>
              <w:t>- Độc tố vi nấm: Không có nấm, mốc.</w:t>
            </w:r>
            <w:r w:rsidRPr="00A42B9A">
              <w:rPr>
                <w:rFonts w:ascii="Times New Roman" w:hAnsi="Times New Roman" w:cs="Times New Roman"/>
              </w:rPr>
              <w:br/>
              <w:t>-</w:t>
            </w:r>
            <w:r w:rsidRPr="00A42B9A">
              <w:rPr>
                <w:rFonts w:ascii="Times New Roman" w:hAnsi="Times New Roman" w:cs="Times New Roman"/>
              </w:rPr>
              <w:tab/>
              <w:t>Kim loại nặng: Hàm lượng Cadmium, Chì và Asen nằm trong giới hạn cho phép đối với động vật gặm nhấm.</w:t>
            </w:r>
            <w:r w:rsidRPr="00A42B9A">
              <w:rPr>
                <w:rFonts w:ascii="Times New Roman" w:hAnsi="Times New Roman" w:cs="Times New Roman"/>
              </w:rPr>
              <w:br/>
              <w:t>-</w:t>
            </w:r>
            <w:r w:rsidRPr="00A42B9A">
              <w:rPr>
                <w:rFonts w:ascii="Times New Roman" w:hAnsi="Times New Roman" w:cs="Times New Roman"/>
              </w:rPr>
              <w:tab/>
              <w:t>Tạp chất và vi sinh vật: Không được chứa độc tố, thuốc trừ sâu, còn trùng sống, lông/phân chuột, hoặc các chất gây hại khác</w:t>
            </w:r>
            <w:r w:rsidRPr="00A42B9A">
              <w:rPr>
                <w:rFonts w:ascii="Times New Roman" w:hAnsi="Times New Roman" w:cs="Times New Roman"/>
              </w:rPr>
              <w:br/>
              <w:t>4. Quy định về đóng gói, nhãn mác, bảo quản</w:t>
            </w:r>
            <w:r w:rsidRPr="00A42B9A">
              <w:rPr>
                <w:rFonts w:ascii="Times New Roman" w:hAnsi="Times New Roman" w:cs="Times New Roman"/>
              </w:rPr>
              <w:br/>
              <w:t>-</w:t>
            </w:r>
            <w:r w:rsidRPr="00A42B9A">
              <w:rPr>
                <w:rFonts w:ascii="Times New Roman" w:hAnsi="Times New Roman" w:cs="Times New Roman"/>
              </w:rPr>
              <w:tab/>
              <w:t>Yêu cầu đóng gói: theo yêu cầu</w:t>
            </w:r>
            <w:r w:rsidRPr="00A42B9A">
              <w:rPr>
                <w:rFonts w:ascii="Times New Roman" w:hAnsi="Times New Roman" w:cs="Times New Roman"/>
              </w:rPr>
              <w:br/>
              <w:t>-</w:t>
            </w:r>
            <w:r w:rsidRPr="00A42B9A">
              <w:rPr>
                <w:rFonts w:ascii="Times New Roman" w:hAnsi="Times New Roman" w:cs="Times New Roman"/>
              </w:rPr>
              <w:tab/>
              <w:t>Nhãn mác: Mỗi lô hàng có nhãn ghi rõ: Tên sản phẩm và trọng lượng đóng gói.</w:t>
            </w:r>
            <w:r w:rsidRPr="00A42B9A">
              <w:rPr>
                <w:rFonts w:ascii="Times New Roman" w:hAnsi="Times New Roman" w:cs="Times New Roman"/>
              </w:rPr>
              <w:br/>
              <w:t>5. Giao hàng:</w:t>
            </w:r>
            <w:r w:rsidRPr="00A42B9A">
              <w:rPr>
                <w:rFonts w:ascii="Times New Roman" w:hAnsi="Times New Roman" w:cs="Times New Roman"/>
              </w:rPr>
              <w:br/>
              <w:t>-</w:t>
            </w:r>
            <w:r w:rsidRPr="00A42B9A">
              <w:rPr>
                <w:rFonts w:ascii="Times New Roman" w:hAnsi="Times New Roman" w:cs="Times New Roman"/>
              </w:rPr>
              <w:tab/>
              <w:t>Tiến độ giao hàng tuần, mỗi tuần giao không quá 300 kg/tuần.</w:t>
            </w:r>
            <w:r w:rsidRPr="00A42B9A">
              <w:rPr>
                <w:rFonts w:ascii="Times New Roman" w:hAnsi="Times New Roman" w:cs="Times New Roman"/>
              </w:rPr>
              <w:br/>
              <w:t>-</w:t>
            </w:r>
            <w:r w:rsidRPr="00A42B9A">
              <w:rPr>
                <w:rFonts w:ascii="Times New Roman" w:hAnsi="Times New Roman" w:cs="Times New Roman"/>
              </w:rPr>
              <w:tab/>
              <w:t>Hàng hoá khi giao có phiếu kết quả thử nghiệm COA kiểm định chỉ tiêu theo quy định của nhà sản xuất.</w:t>
            </w:r>
          </w:p>
        </w:tc>
        <w:tc>
          <w:tcPr>
            <w:tcW w:w="395" w:type="pct"/>
            <w:shd w:val="clear" w:color="auto" w:fill="auto"/>
            <w:noWrap/>
            <w:vAlign w:val="center"/>
            <w:hideMark/>
          </w:tcPr>
          <w:p w14:paraId="417C31D0" w14:textId="77777777" w:rsidR="00051729" w:rsidRPr="00A42B9A" w:rsidRDefault="00EE0B89">
            <w:pPr>
              <w:rPr>
                <w:rFonts w:ascii="Times New Roman" w:hAnsi="Times New Roman" w:cs="Times New Roman"/>
              </w:rPr>
            </w:pPr>
            <w:r w:rsidRPr="00A42B9A">
              <w:rPr>
                <w:rFonts w:ascii="Times New Roman" w:hAnsi="Times New Roman" w:cs="Times New Roman"/>
              </w:rPr>
              <w:t>Kg</w:t>
            </w:r>
          </w:p>
        </w:tc>
        <w:tc>
          <w:tcPr>
            <w:tcW w:w="406" w:type="pct"/>
            <w:shd w:val="clear" w:color="000000" w:fill="FFFFFF"/>
            <w:vAlign w:val="center"/>
          </w:tcPr>
          <w:p w14:paraId="548FE296" w14:textId="77777777" w:rsidR="00051729" w:rsidRPr="00A42B9A" w:rsidRDefault="00EE0B89">
            <w:pPr>
              <w:rPr>
                <w:rFonts w:ascii="Times New Roman" w:hAnsi="Times New Roman" w:cs="Times New Roman"/>
              </w:rPr>
            </w:pPr>
            <w:r w:rsidRPr="00A42B9A">
              <w:rPr>
                <w:rFonts w:ascii="Times New Roman" w:hAnsi="Times New Roman" w:cs="Times New Roman"/>
              </w:rPr>
              <w:t>5.348</w:t>
            </w:r>
          </w:p>
        </w:tc>
        <w:tc>
          <w:tcPr>
            <w:tcW w:w="666" w:type="pct"/>
            <w:shd w:val="clear" w:color="000000" w:fill="FFFFFF"/>
            <w:vAlign w:val="center"/>
          </w:tcPr>
          <w:p w14:paraId="2EF46F28" w14:textId="77777777" w:rsidR="00051729" w:rsidRPr="00A42B9A" w:rsidRDefault="00EE0B89">
            <w:pPr>
              <w:rPr>
                <w:rFonts w:ascii="Times New Roman" w:hAnsi="Times New Roman" w:cs="Times New Roman"/>
              </w:rPr>
            </w:pPr>
            <w:r w:rsidRPr="00A42B9A">
              <w:rPr>
                <w:rFonts w:ascii="Times New Roman" w:hAnsi="Times New Roman" w:cs="Times New Roman"/>
              </w:rPr>
              <w:t>Phiếu kiểm định/COA hoặc cam kết về tiêu chuẩn kỹ thuật</w:t>
            </w:r>
          </w:p>
        </w:tc>
      </w:tr>
      <w:tr w:rsidR="007B5B32" w:rsidRPr="00A42B9A" w14:paraId="6566BFA8" w14:textId="77777777" w:rsidTr="00E16803">
        <w:trPr>
          <w:trHeight w:val="561"/>
          <w:jc w:val="center"/>
        </w:trPr>
        <w:tc>
          <w:tcPr>
            <w:tcW w:w="324" w:type="pct"/>
            <w:shd w:val="clear" w:color="auto" w:fill="auto"/>
            <w:noWrap/>
            <w:vAlign w:val="center"/>
            <w:hideMark/>
          </w:tcPr>
          <w:p w14:paraId="60A57B68" w14:textId="77777777" w:rsidR="00051729" w:rsidRPr="00A42B9A" w:rsidRDefault="00EE0B89">
            <w:pPr>
              <w:rPr>
                <w:rFonts w:ascii="Times New Roman" w:hAnsi="Times New Roman" w:cs="Times New Roman"/>
              </w:rPr>
            </w:pPr>
            <w:r w:rsidRPr="00A42B9A">
              <w:rPr>
                <w:rFonts w:ascii="Times New Roman" w:hAnsi="Times New Roman" w:cs="Times New Roman"/>
              </w:rPr>
              <w:t>6</w:t>
            </w:r>
          </w:p>
        </w:tc>
        <w:tc>
          <w:tcPr>
            <w:tcW w:w="751" w:type="pct"/>
            <w:shd w:val="clear" w:color="auto" w:fill="auto"/>
            <w:noWrap/>
            <w:vAlign w:val="center"/>
            <w:hideMark/>
          </w:tcPr>
          <w:p w14:paraId="477C3D7E" w14:textId="77777777" w:rsidR="00051729" w:rsidRPr="00A42B9A" w:rsidRDefault="00EE0B89">
            <w:pPr>
              <w:rPr>
                <w:rFonts w:ascii="Times New Roman" w:hAnsi="Times New Roman" w:cs="Times New Roman"/>
              </w:rPr>
            </w:pPr>
            <w:r w:rsidRPr="00A42B9A">
              <w:rPr>
                <w:rFonts w:ascii="Times New Roman" w:hAnsi="Times New Roman" w:cs="Times New Roman"/>
              </w:rPr>
              <w:t>Cám gạo</w:t>
            </w:r>
          </w:p>
        </w:tc>
        <w:tc>
          <w:tcPr>
            <w:tcW w:w="2457" w:type="pct"/>
            <w:shd w:val="clear" w:color="auto" w:fill="auto"/>
            <w:vAlign w:val="center"/>
            <w:hideMark/>
          </w:tcPr>
          <w:p w14:paraId="044FD628" w14:textId="77777777" w:rsidR="00051729" w:rsidRPr="00A42B9A" w:rsidRDefault="00EE0B89">
            <w:pPr>
              <w:rPr>
                <w:rFonts w:ascii="Times New Roman" w:hAnsi="Times New Roman" w:cs="Times New Roman"/>
              </w:rPr>
            </w:pPr>
            <w:r w:rsidRPr="00A42B9A">
              <w:rPr>
                <w:rFonts w:ascii="Times New Roman" w:hAnsi="Times New Roman" w:cs="Times New Roman"/>
              </w:rPr>
              <w:t>1. Chỉ tiêu cảm quan</w:t>
            </w:r>
            <w:r w:rsidRPr="00A42B9A">
              <w:rPr>
                <w:rFonts w:ascii="Times New Roman" w:hAnsi="Times New Roman" w:cs="Times New Roman"/>
              </w:rPr>
              <w:br/>
              <w:t>-</w:t>
            </w:r>
            <w:r w:rsidRPr="00A42B9A">
              <w:rPr>
                <w:rFonts w:ascii="Times New Roman" w:hAnsi="Times New Roman" w:cs="Times New Roman"/>
              </w:rPr>
              <w:tab/>
              <w:t>Màu sắc: Có màu sắc tự nhiên của cám gạo (không bị xỉn màu hay pha lẫn tạp chất).</w:t>
            </w:r>
            <w:r w:rsidRPr="00A42B9A">
              <w:rPr>
                <w:rFonts w:ascii="Times New Roman" w:hAnsi="Times New Roman" w:cs="Times New Roman"/>
              </w:rPr>
              <w:br/>
              <w:t>-</w:t>
            </w:r>
            <w:r w:rsidRPr="00A42B9A">
              <w:rPr>
                <w:rFonts w:ascii="Times New Roman" w:hAnsi="Times New Roman" w:cs="Times New Roman"/>
              </w:rPr>
              <w:tab/>
              <w:t>Mùi/Vị: Thơm đặc trưng của gạo cám gạo, không có mùi lạ, hôi thiu hay mùi ẩm mốc.</w:t>
            </w:r>
            <w:r w:rsidRPr="00A42B9A">
              <w:rPr>
                <w:rFonts w:ascii="Times New Roman" w:hAnsi="Times New Roman" w:cs="Times New Roman"/>
              </w:rPr>
              <w:br/>
              <w:t>-</w:t>
            </w:r>
            <w:r w:rsidRPr="00A42B9A">
              <w:rPr>
                <w:rFonts w:ascii="Times New Roman" w:hAnsi="Times New Roman" w:cs="Times New Roman"/>
              </w:rPr>
              <w:tab/>
              <w:t>Trạng thái: Dạng bột mịn, tơi xốp, không bị vón cục hoặc xuất hiện các sợi nấm mốc</w:t>
            </w:r>
            <w:r w:rsidRPr="00A42B9A">
              <w:rPr>
                <w:rFonts w:ascii="Times New Roman" w:hAnsi="Times New Roman" w:cs="Times New Roman"/>
              </w:rPr>
              <w:br/>
              <w:t>2. Chỉ tiêu dinh dưỡng, lý hoá</w:t>
            </w:r>
            <w:r w:rsidRPr="00A42B9A">
              <w:rPr>
                <w:rFonts w:ascii="Times New Roman" w:hAnsi="Times New Roman" w:cs="Times New Roman"/>
              </w:rPr>
              <w:br/>
              <w:t>-</w:t>
            </w:r>
            <w:r w:rsidRPr="00A42B9A">
              <w:rPr>
                <w:rFonts w:ascii="Times New Roman" w:hAnsi="Times New Roman" w:cs="Times New Roman"/>
              </w:rPr>
              <w:tab/>
              <w:t>Độ đạm (Protein) tối thiểu 1%</w:t>
            </w:r>
            <w:r w:rsidRPr="00A42B9A">
              <w:rPr>
                <w:rFonts w:ascii="Times New Roman" w:hAnsi="Times New Roman" w:cs="Times New Roman"/>
              </w:rPr>
              <w:br/>
              <w:t>-</w:t>
            </w:r>
            <w:r w:rsidRPr="00A42B9A">
              <w:rPr>
                <w:rFonts w:ascii="Times New Roman" w:hAnsi="Times New Roman" w:cs="Times New Roman"/>
              </w:rPr>
              <w:tab/>
              <w:t>Độ ẩm không quá 14%</w:t>
            </w:r>
            <w:r w:rsidRPr="00A42B9A">
              <w:rPr>
                <w:rFonts w:ascii="Times New Roman" w:hAnsi="Times New Roman" w:cs="Times New Roman"/>
              </w:rPr>
              <w:br/>
              <w:t>-</w:t>
            </w:r>
            <w:r w:rsidRPr="00A42B9A">
              <w:rPr>
                <w:rFonts w:ascii="Times New Roman" w:hAnsi="Times New Roman" w:cs="Times New Roman"/>
              </w:rPr>
              <w:tab/>
              <w:t>Chất béo thô &gt;= 10%</w:t>
            </w:r>
            <w:r w:rsidRPr="00A42B9A">
              <w:rPr>
                <w:rFonts w:ascii="Times New Roman" w:hAnsi="Times New Roman" w:cs="Times New Roman"/>
              </w:rPr>
              <w:br/>
              <w:t>3. Chỉ tiêu an toàn vệ sinh</w:t>
            </w:r>
            <w:r w:rsidRPr="00A42B9A">
              <w:rPr>
                <w:rFonts w:ascii="Times New Roman" w:hAnsi="Times New Roman" w:cs="Times New Roman"/>
              </w:rPr>
              <w:br/>
              <w:t>-</w:t>
            </w:r>
            <w:r w:rsidRPr="00A42B9A">
              <w:rPr>
                <w:rFonts w:ascii="Times New Roman" w:hAnsi="Times New Roman" w:cs="Times New Roman"/>
              </w:rPr>
              <w:tab/>
              <w:t>Độc tố vi nấm: Không có nấm, mốc</w:t>
            </w:r>
            <w:r w:rsidRPr="00A42B9A">
              <w:rPr>
                <w:rFonts w:ascii="Times New Roman" w:hAnsi="Times New Roman" w:cs="Times New Roman"/>
              </w:rPr>
              <w:br/>
              <w:t>-</w:t>
            </w:r>
            <w:r w:rsidRPr="00A42B9A">
              <w:rPr>
                <w:rFonts w:ascii="Times New Roman" w:hAnsi="Times New Roman" w:cs="Times New Roman"/>
              </w:rPr>
              <w:tab/>
              <w:t>Kim loại nặng: Hàm lượng Cadmium, Chì và Asen  nằm trong giới hạn cho phép đối với động vật gặm nhấm.</w:t>
            </w:r>
            <w:r w:rsidRPr="00A42B9A">
              <w:rPr>
                <w:rFonts w:ascii="Times New Roman" w:hAnsi="Times New Roman" w:cs="Times New Roman"/>
              </w:rPr>
              <w:br/>
              <w:t>-</w:t>
            </w:r>
            <w:r w:rsidRPr="00A42B9A">
              <w:rPr>
                <w:rFonts w:ascii="Times New Roman" w:hAnsi="Times New Roman" w:cs="Times New Roman"/>
              </w:rPr>
              <w:tab/>
              <w:t xml:space="preserve">Tạp chất và vi sinh vật: Không chứa độc tố, </w:t>
            </w:r>
            <w:r w:rsidRPr="00A42B9A">
              <w:rPr>
                <w:rFonts w:ascii="Times New Roman" w:hAnsi="Times New Roman" w:cs="Times New Roman"/>
              </w:rPr>
              <w:lastRenderedPageBreak/>
              <w:t>thuốc trừ sâu, còn trùng sống, lông/phân chuột, hoặc các chất gây hại khác</w:t>
            </w:r>
            <w:r w:rsidRPr="00A42B9A">
              <w:rPr>
                <w:rFonts w:ascii="Times New Roman" w:hAnsi="Times New Roman" w:cs="Times New Roman"/>
              </w:rPr>
              <w:br/>
              <w:t>4. Quy định về đóng gói, nhãn mác, bảo quản</w:t>
            </w:r>
            <w:r w:rsidRPr="00A42B9A">
              <w:rPr>
                <w:rFonts w:ascii="Times New Roman" w:hAnsi="Times New Roman" w:cs="Times New Roman"/>
              </w:rPr>
              <w:br/>
              <w:t>-</w:t>
            </w:r>
            <w:r w:rsidRPr="00A42B9A">
              <w:rPr>
                <w:rFonts w:ascii="Times New Roman" w:hAnsi="Times New Roman" w:cs="Times New Roman"/>
              </w:rPr>
              <w:tab/>
              <w:t>đóng gói: theo yêu cầu</w:t>
            </w:r>
            <w:r w:rsidRPr="00A42B9A">
              <w:rPr>
                <w:rFonts w:ascii="Times New Roman" w:hAnsi="Times New Roman" w:cs="Times New Roman"/>
              </w:rPr>
              <w:br/>
              <w:t>-</w:t>
            </w:r>
            <w:r w:rsidRPr="00A42B9A">
              <w:rPr>
                <w:rFonts w:ascii="Times New Roman" w:hAnsi="Times New Roman" w:cs="Times New Roman"/>
              </w:rPr>
              <w:tab/>
              <w:t>Nhãn mác: Mỗi lô hàng có nhãn ghi rõ: Tên sản phẩm và trọng lượng đóng gói.</w:t>
            </w:r>
            <w:r w:rsidRPr="00A42B9A">
              <w:rPr>
                <w:rFonts w:ascii="Times New Roman" w:hAnsi="Times New Roman" w:cs="Times New Roman"/>
              </w:rPr>
              <w:br/>
              <w:t>5. Giao hàng:</w:t>
            </w:r>
            <w:r w:rsidRPr="00A42B9A">
              <w:rPr>
                <w:rFonts w:ascii="Times New Roman" w:hAnsi="Times New Roman" w:cs="Times New Roman"/>
              </w:rPr>
              <w:br/>
              <w:t>-</w:t>
            </w:r>
            <w:r w:rsidRPr="00A42B9A">
              <w:rPr>
                <w:rFonts w:ascii="Times New Roman" w:hAnsi="Times New Roman" w:cs="Times New Roman"/>
              </w:rPr>
              <w:tab/>
              <w:t>Tiến độ giao hàng tuần, mỗi tuần giao không quá 250 kg/tuần.</w:t>
            </w:r>
            <w:r w:rsidRPr="00A42B9A">
              <w:rPr>
                <w:rFonts w:ascii="Times New Roman" w:hAnsi="Times New Roman" w:cs="Times New Roman"/>
              </w:rPr>
              <w:br/>
              <w:t>-</w:t>
            </w:r>
            <w:r w:rsidRPr="00A42B9A">
              <w:rPr>
                <w:rFonts w:ascii="Times New Roman" w:hAnsi="Times New Roman" w:cs="Times New Roman"/>
              </w:rPr>
              <w:tab/>
              <w:t>Hàng hoá khi giao có phiếu kết quả thử nghiệm COA kiểm định chỉ tiêu theo quy định của nhà sản xuất.</w:t>
            </w:r>
          </w:p>
        </w:tc>
        <w:tc>
          <w:tcPr>
            <w:tcW w:w="395" w:type="pct"/>
            <w:shd w:val="clear" w:color="auto" w:fill="auto"/>
            <w:noWrap/>
            <w:vAlign w:val="center"/>
            <w:hideMark/>
          </w:tcPr>
          <w:p w14:paraId="05D765AC" w14:textId="77777777" w:rsidR="00051729" w:rsidRPr="00A42B9A" w:rsidRDefault="00EE0B89">
            <w:pPr>
              <w:rPr>
                <w:rFonts w:ascii="Times New Roman" w:hAnsi="Times New Roman" w:cs="Times New Roman"/>
              </w:rPr>
            </w:pPr>
            <w:r w:rsidRPr="00A42B9A">
              <w:rPr>
                <w:rFonts w:ascii="Times New Roman" w:hAnsi="Times New Roman" w:cs="Times New Roman"/>
              </w:rPr>
              <w:lastRenderedPageBreak/>
              <w:t>Kg</w:t>
            </w:r>
          </w:p>
        </w:tc>
        <w:tc>
          <w:tcPr>
            <w:tcW w:w="406" w:type="pct"/>
            <w:shd w:val="clear" w:color="000000" w:fill="FFFFFF"/>
            <w:vAlign w:val="center"/>
          </w:tcPr>
          <w:p w14:paraId="3364203F" w14:textId="77777777" w:rsidR="00051729" w:rsidRPr="00A42B9A" w:rsidRDefault="00EE0B89">
            <w:pPr>
              <w:rPr>
                <w:rFonts w:ascii="Times New Roman" w:hAnsi="Times New Roman" w:cs="Times New Roman"/>
              </w:rPr>
            </w:pPr>
            <w:r w:rsidRPr="00A42B9A">
              <w:rPr>
                <w:rFonts w:ascii="Times New Roman" w:hAnsi="Times New Roman" w:cs="Times New Roman"/>
              </w:rPr>
              <w:t>4.202</w:t>
            </w:r>
          </w:p>
        </w:tc>
        <w:tc>
          <w:tcPr>
            <w:tcW w:w="666" w:type="pct"/>
            <w:shd w:val="clear" w:color="000000" w:fill="FFFFFF"/>
            <w:vAlign w:val="center"/>
          </w:tcPr>
          <w:p w14:paraId="2335E389" w14:textId="77777777" w:rsidR="00051729" w:rsidRPr="00A42B9A" w:rsidRDefault="00EE0B89">
            <w:pPr>
              <w:rPr>
                <w:rFonts w:ascii="Times New Roman" w:hAnsi="Times New Roman" w:cs="Times New Roman"/>
              </w:rPr>
            </w:pPr>
            <w:r w:rsidRPr="00A42B9A">
              <w:rPr>
                <w:rFonts w:ascii="Times New Roman" w:hAnsi="Times New Roman" w:cs="Times New Roman"/>
              </w:rPr>
              <w:t>Phiếu kiểm định/COA hoặc cam kết về tiêu chuẩn kỹ thuật</w:t>
            </w:r>
          </w:p>
        </w:tc>
      </w:tr>
      <w:tr w:rsidR="007B5B32" w:rsidRPr="00A42B9A" w14:paraId="0ED426D0" w14:textId="77777777" w:rsidTr="00E16803">
        <w:trPr>
          <w:trHeight w:val="561"/>
          <w:jc w:val="center"/>
        </w:trPr>
        <w:tc>
          <w:tcPr>
            <w:tcW w:w="324" w:type="pct"/>
            <w:shd w:val="clear" w:color="auto" w:fill="auto"/>
            <w:noWrap/>
            <w:vAlign w:val="center"/>
            <w:hideMark/>
          </w:tcPr>
          <w:p w14:paraId="31D37569" w14:textId="77777777" w:rsidR="00051729" w:rsidRPr="00A42B9A" w:rsidRDefault="00EE0B89">
            <w:pPr>
              <w:rPr>
                <w:rFonts w:ascii="Times New Roman" w:hAnsi="Times New Roman" w:cs="Times New Roman"/>
              </w:rPr>
            </w:pPr>
            <w:r w:rsidRPr="00A42B9A">
              <w:rPr>
                <w:rFonts w:ascii="Times New Roman" w:hAnsi="Times New Roman" w:cs="Times New Roman"/>
              </w:rPr>
              <w:t>7</w:t>
            </w:r>
          </w:p>
        </w:tc>
        <w:tc>
          <w:tcPr>
            <w:tcW w:w="751" w:type="pct"/>
            <w:shd w:val="clear" w:color="auto" w:fill="auto"/>
            <w:noWrap/>
            <w:vAlign w:val="center"/>
            <w:hideMark/>
          </w:tcPr>
          <w:p w14:paraId="184C0DC5" w14:textId="77777777" w:rsidR="00051729" w:rsidRPr="00A42B9A" w:rsidRDefault="00EE0B89">
            <w:pPr>
              <w:rPr>
                <w:rFonts w:ascii="Times New Roman" w:hAnsi="Times New Roman" w:cs="Times New Roman"/>
              </w:rPr>
            </w:pPr>
            <w:r w:rsidRPr="00A42B9A">
              <w:rPr>
                <w:rFonts w:ascii="Times New Roman" w:hAnsi="Times New Roman" w:cs="Times New Roman"/>
              </w:rPr>
              <w:t>Khô đỗ</w:t>
            </w:r>
          </w:p>
        </w:tc>
        <w:tc>
          <w:tcPr>
            <w:tcW w:w="2457" w:type="pct"/>
            <w:shd w:val="clear" w:color="auto" w:fill="auto"/>
            <w:vAlign w:val="center"/>
            <w:hideMark/>
          </w:tcPr>
          <w:p w14:paraId="38B90320" w14:textId="77777777" w:rsidR="00051729" w:rsidRPr="00A42B9A" w:rsidRDefault="00EE0B89">
            <w:pPr>
              <w:rPr>
                <w:rFonts w:ascii="Times New Roman" w:hAnsi="Times New Roman" w:cs="Times New Roman"/>
              </w:rPr>
            </w:pPr>
            <w:r w:rsidRPr="00A42B9A">
              <w:rPr>
                <w:rFonts w:ascii="Times New Roman" w:hAnsi="Times New Roman" w:cs="Times New Roman"/>
              </w:rPr>
              <w:t>1. Chỉ tiêu cảm quan</w:t>
            </w:r>
            <w:r w:rsidRPr="00A42B9A">
              <w:rPr>
                <w:rFonts w:ascii="Times New Roman" w:hAnsi="Times New Roman" w:cs="Times New Roman"/>
              </w:rPr>
              <w:br/>
              <w:t>-</w:t>
            </w:r>
            <w:r w:rsidRPr="00A42B9A">
              <w:rPr>
                <w:rFonts w:ascii="Times New Roman" w:hAnsi="Times New Roman" w:cs="Times New Roman"/>
              </w:rPr>
              <w:tab/>
              <w:t>Trạng thái: Đảm bảo sạch sẽ, không có tạp chất, tơi mịn, không vón cục, không có nấm mốc.</w:t>
            </w:r>
            <w:r w:rsidRPr="00A42B9A">
              <w:rPr>
                <w:rFonts w:ascii="Times New Roman" w:hAnsi="Times New Roman" w:cs="Times New Roman"/>
              </w:rPr>
              <w:br/>
              <w:t>2. Chỉ tiêu hóa học</w:t>
            </w:r>
            <w:r w:rsidRPr="00A42B9A">
              <w:rPr>
                <w:rFonts w:ascii="Times New Roman" w:hAnsi="Times New Roman" w:cs="Times New Roman"/>
              </w:rPr>
              <w:br/>
              <w:t>-</w:t>
            </w:r>
            <w:r w:rsidRPr="00A42B9A">
              <w:rPr>
                <w:rFonts w:ascii="Times New Roman" w:hAnsi="Times New Roman" w:cs="Times New Roman"/>
              </w:rPr>
              <w:tab/>
              <w:t>Độ đạm (Protein) tối thiểu 45 %</w:t>
            </w:r>
            <w:r w:rsidRPr="00A42B9A">
              <w:rPr>
                <w:rFonts w:ascii="Times New Roman" w:hAnsi="Times New Roman" w:cs="Times New Roman"/>
              </w:rPr>
              <w:br/>
              <w:t>-</w:t>
            </w:r>
            <w:r w:rsidRPr="00A42B9A">
              <w:rPr>
                <w:rFonts w:ascii="Times New Roman" w:hAnsi="Times New Roman" w:cs="Times New Roman"/>
              </w:rPr>
              <w:tab/>
              <w:t>Độ ẩm tối đa 11%</w:t>
            </w:r>
            <w:r w:rsidRPr="00A42B9A">
              <w:rPr>
                <w:rFonts w:ascii="Times New Roman" w:hAnsi="Times New Roman" w:cs="Times New Roman"/>
              </w:rPr>
              <w:br/>
              <w:t>-</w:t>
            </w:r>
            <w:r w:rsidRPr="00A42B9A">
              <w:rPr>
                <w:rFonts w:ascii="Times New Roman" w:hAnsi="Times New Roman" w:cs="Times New Roman"/>
              </w:rPr>
              <w:tab/>
              <w:t>Chất xơ tối đa 4%</w:t>
            </w:r>
            <w:r w:rsidRPr="00A42B9A">
              <w:rPr>
                <w:rFonts w:ascii="Times New Roman" w:hAnsi="Times New Roman" w:cs="Times New Roman"/>
              </w:rPr>
              <w:br/>
              <w:t>3. Chỉ tiêu an toàn vệ sinh</w:t>
            </w:r>
            <w:r w:rsidRPr="00A42B9A">
              <w:rPr>
                <w:rFonts w:ascii="Times New Roman" w:hAnsi="Times New Roman" w:cs="Times New Roman"/>
              </w:rPr>
              <w:br/>
              <w:t>-</w:t>
            </w:r>
            <w:r w:rsidRPr="00A42B9A">
              <w:rPr>
                <w:rFonts w:ascii="Times New Roman" w:hAnsi="Times New Roman" w:cs="Times New Roman"/>
              </w:rPr>
              <w:tab/>
              <w:t>Độc tố vi nấm: Không có nấm, mốc.</w:t>
            </w:r>
            <w:r w:rsidRPr="00A42B9A">
              <w:rPr>
                <w:rFonts w:ascii="Times New Roman" w:hAnsi="Times New Roman" w:cs="Times New Roman"/>
              </w:rPr>
              <w:br/>
              <w:t>-</w:t>
            </w:r>
            <w:r w:rsidRPr="00A42B9A">
              <w:rPr>
                <w:rFonts w:ascii="Times New Roman" w:hAnsi="Times New Roman" w:cs="Times New Roman"/>
              </w:rPr>
              <w:tab/>
              <w:t>Kim loại nặng: Hàm lượng Cadmium, Chì và Asen  nằm trong giới hạn cho phép đối với động vật gặm nhấm.</w:t>
            </w:r>
            <w:r w:rsidRPr="00A42B9A">
              <w:rPr>
                <w:rFonts w:ascii="Times New Roman" w:hAnsi="Times New Roman" w:cs="Times New Roman"/>
              </w:rPr>
              <w:br/>
              <w:t>-</w:t>
            </w:r>
            <w:r w:rsidRPr="00A42B9A">
              <w:rPr>
                <w:rFonts w:ascii="Times New Roman" w:hAnsi="Times New Roman" w:cs="Times New Roman"/>
              </w:rPr>
              <w:tab/>
              <w:t>Tạp chất và vi sinh vật: Không chứa độc tố, thuốc trừ sâu, còn trùng sống, lông/phân chuột, hoặc các chất gây hại khác</w:t>
            </w:r>
            <w:r w:rsidRPr="00A42B9A">
              <w:rPr>
                <w:rFonts w:ascii="Times New Roman" w:hAnsi="Times New Roman" w:cs="Times New Roman"/>
              </w:rPr>
              <w:br/>
              <w:t>4. Quy định về đóng gói, nhãn mác, bảo quản</w:t>
            </w:r>
            <w:r w:rsidRPr="00A42B9A">
              <w:rPr>
                <w:rFonts w:ascii="Times New Roman" w:hAnsi="Times New Roman" w:cs="Times New Roman"/>
              </w:rPr>
              <w:br/>
              <w:t>- đóng gói: theo yêu cầu</w:t>
            </w:r>
            <w:r w:rsidRPr="00A42B9A">
              <w:rPr>
                <w:rFonts w:ascii="Times New Roman" w:hAnsi="Times New Roman" w:cs="Times New Roman"/>
              </w:rPr>
              <w:br/>
              <w:t>- Nhãn mác: Mỗi lô hàng có nhãn ghi rõ: Tên sản phẩm và trọng lượng đóng gói.</w:t>
            </w:r>
            <w:r w:rsidRPr="00A42B9A">
              <w:rPr>
                <w:rFonts w:ascii="Times New Roman" w:hAnsi="Times New Roman" w:cs="Times New Roman"/>
              </w:rPr>
              <w:br/>
              <w:t>5. Giao hàng:</w:t>
            </w:r>
            <w:r w:rsidRPr="00A42B9A">
              <w:rPr>
                <w:rFonts w:ascii="Times New Roman" w:hAnsi="Times New Roman" w:cs="Times New Roman"/>
              </w:rPr>
              <w:br/>
              <w:t>- Tiến độ giao hàng tuần, mỗi tuần giao không quá 500 kg/tuần.</w:t>
            </w:r>
            <w:r w:rsidRPr="00A42B9A">
              <w:rPr>
                <w:rFonts w:ascii="Times New Roman" w:hAnsi="Times New Roman" w:cs="Times New Roman"/>
              </w:rPr>
              <w:br/>
              <w:t>- Hàng hoá khi giao có phiếu kết quả thử nghiệm COA kiểm định chỉ tiêu theo quy định của nhà sản xuất.</w:t>
            </w:r>
          </w:p>
        </w:tc>
        <w:tc>
          <w:tcPr>
            <w:tcW w:w="395" w:type="pct"/>
            <w:shd w:val="clear" w:color="auto" w:fill="auto"/>
            <w:noWrap/>
            <w:vAlign w:val="center"/>
            <w:hideMark/>
          </w:tcPr>
          <w:p w14:paraId="2CB9C42F" w14:textId="77777777" w:rsidR="00051729" w:rsidRPr="00A42B9A" w:rsidRDefault="00EE0B89">
            <w:pPr>
              <w:rPr>
                <w:rFonts w:ascii="Times New Roman" w:hAnsi="Times New Roman" w:cs="Times New Roman"/>
              </w:rPr>
            </w:pPr>
            <w:r w:rsidRPr="00A42B9A">
              <w:rPr>
                <w:rFonts w:ascii="Times New Roman" w:hAnsi="Times New Roman" w:cs="Times New Roman"/>
              </w:rPr>
              <w:t>Kg</w:t>
            </w:r>
          </w:p>
        </w:tc>
        <w:tc>
          <w:tcPr>
            <w:tcW w:w="406" w:type="pct"/>
            <w:shd w:val="clear" w:color="000000" w:fill="FFFFFF"/>
            <w:vAlign w:val="center"/>
          </w:tcPr>
          <w:p w14:paraId="6DA80594" w14:textId="77777777" w:rsidR="00051729" w:rsidRPr="00A42B9A" w:rsidRDefault="00EE0B89">
            <w:pPr>
              <w:rPr>
                <w:rFonts w:ascii="Times New Roman" w:hAnsi="Times New Roman" w:cs="Times New Roman"/>
              </w:rPr>
            </w:pPr>
            <w:r w:rsidRPr="00A42B9A">
              <w:rPr>
                <w:rFonts w:ascii="Times New Roman" w:hAnsi="Times New Roman" w:cs="Times New Roman"/>
              </w:rPr>
              <w:t>8.648</w:t>
            </w:r>
          </w:p>
        </w:tc>
        <w:tc>
          <w:tcPr>
            <w:tcW w:w="666" w:type="pct"/>
            <w:shd w:val="clear" w:color="000000" w:fill="FFFFFF"/>
            <w:vAlign w:val="center"/>
          </w:tcPr>
          <w:p w14:paraId="61EAFC0B" w14:textId="77777777" w:rsidR="00051729" w:rsidRPr="00A42B9A" w:rsidRDefault="00EE0B89">
            <w:pPr>
              <w:rPr>
                <w:rFonts w:ascii="Times New Roman" w:hAnsi="Times New Roman" w:cs="Times New Roman"/>
              </w:rPr>
            </w:pPr>
            <w:r w:rsidRPr="00A42B9A">
              <w:rPr>
                <w:rFonts w:ascii="Times New Roman" w:hAnsi="Times New Roman" w:cs="Times New Roman"/>
              </w:rPr>
              <w:t>Phiếu kiểm định/COA hoặc cam kết về tiêu chuẩn kỹ thuật</w:t>
            </w:r>
          </w:p>
        </w:tc>
      </w:tr>
      <w:tr w:rsidR="007B5B32" w:rsidRPr="00A42B9A" w14:paraId="46A833A6" w14:textId="77777777" w:rsidTr="00E16803">
        <w:trPr>
          <w:trHeight w:val="561"/>
          <w:jc w:val="center"/>
        </w:trPr>
        <w:tc>
          <w:tcPr>
            <w:tcW w:w="324" w:type="pct"/>
            <w:shd w:val="clear" w:color="auto" w:fill="auto"/>
            <w:noWrap/>
            <w:vAlign w:val="center"/>
            <w:hideMark/>
          </w:tcPr>
          <w:p w14:paraId="7BE1B3DA" w14:textId="77777777" w:rsidR="00051729" w:rsidRPr="00A42B9A" w:rsidRDefault="00EE0B89">
            <w:pPr>
              <w:rPr>
                <w:rFonts w:ascii="Times New Roman" w:hAnsi="Times New Roman" w:cs="Times New Roman"/>
              </w:rPr>
            </w:pPr>
            <w:r w:rsidRPr="00A42B9A">
              <w:rPr>
                <w:rFonts w:ascii="Times New Roman" w:hAnsi="Times New Roman" w:cs="Times New Roman"/>
              </w:rPr>
              <w:t>8</w:t>
            </w:r>
          </w:p>
        </w:tc>
        <w:tc>
          <w:tcPr>
            <w:tcW w:w="751" w:type="pct"/>
            <w:shd w:val="clear" w:color="auto" w:fill="auto"/>
            <w:noWrap/>
            <w:vAlign w:val="center"/>
            <w:hideMark/>
          </w:tcPr>
          <w:p w14:paraId="1CBDBE8A" w14:textId="77777777" w:rsidR="00051729" w:rsidRPr="00A42B9A" w:rsidRDefault="00EE0B89">
            <w:pPr>
              <w:rPr>
                <w:rFonts w:ascii="Times New Roman" w:hAnsi="Times New Roman" w:cs="Times New Roman"/>
              </w:rPr>
            </w:pPr>
            <w:r w:rsidRPr="00A42B9A">
              <w:rPr>
                <w:rFonts w:ascii="Times New Roman" w:hAnsi="Times New Roman" w:cs="Times New Roman"/>
              </w:rPr>
              <w:t>CaCO3</w:t>
            </w:r>
          </w:p>
        </w:tc>
        <w:tc>
          <w:tcPr>
            <w:tcW w:w="2457" w:type="pct"/>
            <w:shd w:val="clear" w:color="auto" w:fill="auto"/>
            <w:vAlign w:val="center"/>
            <w:hideMark/>
          </w:tcPr>
          <w:p w14:paraId="36436FDA" w14:textId="77777777" w:rsidR="00051729" w:rsidRPr="00A42B9A" w:rsidRDefault="00EE0B89">
            <w:pPr>
              <w:rPr>
                <w:rFonts w:ascii="Times New Roman" w:hAnsi="Times New Roman" w:cs="Times New Roman"/>
              </w:rPr>
            </w:pPr>
            <w:r w:rsidRPr="00A42B9A">
              <w:rPr>
                <w:rFonts w:ascii="Times New Roman" w:hAnsi="Times New Roman" w:cs="Times New Roman"/>
              </w:rPr>
              <w:t>1. Chỉ tiêu cảm quan</w:t>
            </w:r>
            <w:r w:rsidRPr="00A42B9A">
              <w:rPr>
                <w:rFonts w:ascii="Times New Roman" w:hAnsi="Times New Roman" w:cs="Times New Roman"/>
              </w:rPr>
              <w:br/>
              <w:t>-</w:t>
            </w:r>
            <w:r w:rsidRPr="00A42B9A">
              <w:rPr>
                <w:rFonts w:ascii="Times New Roman" w:hAnsi="Times New Roman" w:cs="Times New Roman"/>
              </w:rPr>
              <w:tab/>
              <w:t>Trạng thái: Dạng bột mịn, tơi mịn, không có tạp chất, không vón cục và không có côn trùng/sâu mọt/vật thể lạ.</w:t>
            </w:r>
            <w:r w:rsidRPr="00A42B9A">
              <w:rPr>
                <w:rFonts w:ascii="Times New Roman" w:hAnsi="Times New Roman" w:cs="Times New Roman"/>
              </w:rPr>
              <w:br/>
              <w:t>-</w:t>
            </w:r>
            <w:r w:rsidRPr="00A42B9A">
              <w:rPr>
                <w:rFonts w:ascii="Times New Roman" w:hAnsi="Times New Roman" w:cs="Times New Roman"/>
              </w:rPr>
              <w:tab/>
              <w:t>Màu sắc: màu trắng</w:t>
            </w:r>
            <w:r w:rsidRPr="00A42B9A">
              <w:rPr>
                <w:rFonts w:ascii="Times New Roman" w:hAnsi="Times New Roman" w:cs="Times New Roman"/>
              </w:rPr>
              <w:br/>
              <w:t>2. Thành phần:</w:t>
            </w:r>
            <w:r w:rsidRPr="00A42B9A">
              <w:rPr>
                <w:rFonts w:ascii="Times New Roman" w:hAnsi="Times New Roman" w:cs="Times New Roman"/>
              </w:rPr>
              <w:br/>
              <w:t>-</w:t>
            </w:r>
            <w:r w:rsidRPr="00A42B9A">
              <w:rPr>
                <w:rFonts w:ascii="Times New Roman" w:hAnsi="Times New Roman" w:cs="Times New Roman"/>
              </w:rPr>
              <w:tab/>
              <w:t>Hàm lượng CaCO3: Tối thiểu 98%</w:t>
            </w:r>
            <w:r w:rsidRPr="00A42B9A">
              <w:rPr>
                <w:rFonts w:ascii="Times New Roman" w:hAnsi="Times New Roman" w:cs="Times New Roman"/>
              </w:rPr>
              <w:br/>
            </w:r>
            <w:r w:rsidRPr="00A42B9A">
              <w:rPr>
                <w:rFonts w:ascii="Times New Roman" w:hAnsi="Times New Roman" w:cs="Times New Roman"/>
              </w:rPr>
              <w:lastRenderedPageBreak/>
              <w:t>-</w:t>
            </w:r>
            <w:r w:rsidRPr="00A42B9A">
              <w:rPr>
                <w:rFonts w:ascii="Times New Roman" w:hAnsi="Times New Roman" w:cs="Times New Roman"/>
              </w:rPr>
              <w:tab/>
              <w:t>Hàm lượng Canxi (Ca) nguyên tố: ≥37%-40%</w:t>
            </w:r>
            <w:r w:rsidRPr="00A42B9A">
              <w:rPr>
                <w:rFonts w:ascii="Times New Roman" w:hAnsi="Times New Roman" w:cs="Times New Roman"/>
              </w:rPr>
              <w:br/>
              <w:t>-</w:t>
            </w:r>
            <w:r w:rsidRPr="00A42B9A">
              <w:rPr>
                <w:rFonts w:ascii="Times New Roman" w:hAnsi="Times New Roman" w:cs="Times New Roman"/>
              </w:rPr>
              <w:tab/>
              <w:t>Độ ẩm dưới 1%</w:t>
            </w:r>
            <w:r w:rsidRPr="00A42B9A">
              <w:rPr>
                <w:rFonts w:ascii="Times New Roman" w:hAnsi="Times New Roman" w:cs="Times New Roman"/>
              </w:rPr>
              <w:br/>
              <w:t>3. Quy định về đóng gói, nhãn mác, bảo quản</w:t>
            </w:r>
            <w:r w:rsidRPr="00A42B9A">
              <w:rPr>
                <w:rFonts w:ascii="Times New Roman" w:hAnsi="Times New Roman" w:cs="Times New Roman"/>
              </w:rPr>
              <w:br/>
              <w:t>-</w:t>
            </w:r>
            <w:r w:rsidRPr="00A42B9A">
              <w:rPr>
                <w:rFonts w:ascii="Times New Roman" w:hAnsi="Times New Roman" w:cs="Times New Roman"/>
              </w:rPr>
              <w:tab/>
              <w:t>Yêu cầu đóng gói: theo yêu cầu, được đóng gói bằng vật liệu bền, kín, chống ẩm và chống ánh sáng trực tiếp để bảo vệ các hoạt chất sinh học không bị phân hủy</w:t>
            </w:r>
            <w:r w:rsidRPr="00A42B9A">
              <w:rPr>
                <w:rFonts w:ascii="Times New Roman" w:hAnsi="Times New Roman" w:cs="Times New Roman"/>
              </w:rPr>
              <w:br/>
              <w:t>-</w:t>
            </w:r>
            <w:r w:rsidRPr="00A42B9A">
              <w:rPr>
                <w:rFonts w:ascii="Times New Roman" w:hAnsi="Times New Roman" w:cs="Times New Roman"/>
              </w:rPr>
              <w:tab/>
              <w:t>Nhãn mác: Mỗi lô hàng có nhãn ghi rõ: Tên sản phẩm và trọng lượng đóng gói.</w:t>
            </w:r>
            <w:r w:rsidRPr="00A42B9A">
              <w:rPr>
                <w:rFonts w:ascii="Times New Roman" w:hAnsi="Times New Roman" w:cs="Times New Roman"/>
              </w:rPr>
              <w:br/>
              <w:t>4. Giao hàng:</w:t>
            </w:r>
            <w:r w:rsidRPr="00A42B9A">
              <w:rPr>
                <w:rFonts w:ascii="Times New Roman" w:hAnsi="Times New Roman" w:cs="Times New Roman"/>
              </w:rPr>
              <w:br/>
              <w:t>-</w:t>
            </w:r>
            <w:r w:rsidRPr="00A42B9A">
              <w:rPr>
                <w:rFonts w:ascii="Times New Roman" w:hAnsi="Times New Roman" w:cs="Times New Roman"/>
              </w:rPr>
              <w:tab/>
              <w:t>Tiến độ giao hàng tuần, mỗi tuần giao không quá 13 kg/tuần.</w:t>
            </w:r>
            <w:r w:rsidRPr="00A42B9A">
              <w:rPr>
                <w:rFonts w:ascii="Times New Roman" w:hAnsi="Times New Roman" w:cs="Times New Roman"/>
              </w:rPr>
              <w:br/>
              <w:t>-</w:t>
            </w:r>
            <w:r w:rsidRPr="00A42B9A">
              <w:rPr>
                <w:rFonts w:ascii="Times New Roman" w:hAnsi="Times New Roman" w:cs="Times New Roman"/>
              </w:rPr>
              <w:tab/>
              <w:t>Hàng hoá khi giao có phiếu kết quả thử nghiệm COA kiểm định chỉ tiêu theo quy định của nhà sản xuất.</w:t>
            </w:r>
          </w:p>
        </w:tc>
        <w:tc>
          <w:tcPr>
            <w:tcW w:w="395" w:type="pct"/>
            <w:shd w:val="clear" w:color="auto" w:fill="auto"/>
            <w:noWrap/>
            <w:vAlign w:val="center"/>
            <w:hideMark/>
          </w:tcPr>
          <w:p w14:paraId="5426CF1E" w14:textId="77777777" w:rsidR="00051729" w:rsidRPr="00A42B9A" w:rsidRDefault="00EE0B89">
            <w:pPr>
              <w:rPr>
                <w:rFonts w:ascii="Times New Roman" w:hAnsi="Times New Roman" w:cs="Times New Roman"/>
              </w:rPr>
            </w:pPr>
            <w:r w:rsidRPr="00A42B9A">
              <w:rPr>
                <w:rFonts w:ascii="Times New Roman" w:hAnsi="Times New Roman" w:cs="Times New Roman"/>
              </w:rPr>
              <w:lastRenderedPageBreak/>
              <w:t>Kg</w:t>
            </w:r>
          </w:p>
        </w:tc>
        <w:tc>
          <w:tcPr>
            <w:tcW w:w="406" w:type="pct"/>
            <w:shd w:val="clear" w:color="000000" w:fill="FFFFFF"/>
            <w:vAlign w:val="center"/>
          </w:tcPr>
          <w:p w14:paraId="6FE49254" w14:textId="77777777" w:rsidR="00051729" w:rsidRPr="00A42B9A" w:rsidRDefault="00EE0B89">
            <w:pPr>
              <w:rPr>
                <w:rFonts w:ascii="Times New Roman" w:hAnsi="Times New Roman" w:cs="Times New Roman"/>
              </w:rPr>
            </w:pPr>
            <w:r w:rsidRPr="00A42B9A">
              <w:rPr>
                <w:rFonts w:ascii="Times New Roman" w:hAnsi="Times New Roman" w:cs="Times New Roman"/>
              </w:rPr>
              <w:t>229</w:t>
            </w:r>
          </w:p>
        </w:tc>
        <w:tc>
          <w:tcPr>
            <w:tcW w:w="666" w:type="pct"/>
            <w:shd w:val="clear" w:color="000000" w:fill="FFFFFF"/>
            <w:vAlign w:val="center"/>
          </w:tcPr>
          <w:p w14:paraId="2ECE97F4" w14:textId="77777777" w:rsidR="00051729" w:rsidRPr="00A42B9A" w:rsidRDefault="00EE0B89">
            <w:pPr>
              <w:rPr>
                <w:rFonts w:ascii="Times New Roman" w:hAnsi="Times New Roman" w:cs="Times New Roman"/>
              </w:rPr>
            </w:pPr>
            <w:r w:rsidRPr="00A42B9A">
              <w:rPr>
                <w:rFonts w:ascii="Times New Roman" w:hAnsi="Times New Roman" w:cs="Times New Roman"/>
              </w:rPr>
              <w:t>Phiếu kiểm định/COA hoặc cam kết về tiêu chuẩn kỹ thuật</w:t>
            </w:r>
          </w:p>
        </w:tc>
      </w:tr>
      <w:tr w:rsidR="007B5B32" w:rsidRPr="00A42B9A" w14:paraId="3B1C11DF" w14:textId="77777777" w:rsidTr="00E16803">
        <w:trPr>
          <w:trHeight w:val="561"/>
          <w:jc w:val="center"/>
        </w:trPr>
        <w:tc>
          <w:tcPr>
            <w:tcW w:w="324" w:type="pct"/>
            <w:shd w:val="clear" w:color="auto" w:fill="auto"/>
            <w:noWrap/>
            <w:vAlign w:val="center"/>
            <w:hideMark/>
          </w:tcPr>
          <w:p w14:paraId="3DD23023" w14:textId="77777777" w:rsidR="00051729" w:rsidRPr="00A42B9A" w:rsidRDefault="00EE0B89">
            <w:pPr>
              <w:rPr>
                <w:rFonts w:ascii="Times New Roman" w:hAnsi="Times New Roman" w:cs="Times New Roman"/>
              </w:rPr>
            </w:pPr>
            <w:r w:rsidRPr="00A42B9A">
              <w:rPr>
                <w:rFonts w:ascii="Times New Roman" w:hAnsi="Times New Roman" w:cs="Times New Roman"/>
              </w:rPr>
              <w:t>9</w:t>
            </w:r>
          </w:p>
        </w:tc>
        <w:tc>
          <w:tcPr>
            <w:tcW w:w="751" w:type="pct"/>
            <w:shd w:val="clear" w:color="auto" w:fill="auto"/>
            <w:noWrap/>
            <w:vAlign w:val="center"/>
            <w:hideMark/>
          </w:tcPr>
          <w:p w14:paraId="438D7778" w14:textId="77777777" w:rsidR="00051729" w:rsidRPr="00A42B9A" w:rsidRDefault="00EE0B89">
            <w:pPr>
              <w:rPr>
                <w:rFonts w:ascii="Times New Roman" w:hAnsi="Times New Roman" w:cs="Times New Roman"/>
              </w:rPr>
            </w:pPr>
            <w:r w:rsidRPr="00A42B9A">
              <w:rPr>
                <w:rFonts w:ascii="Times New Roman" w:hAnsi="Times New Roman" w:cs="Times New Roman"/>
              </w:rPr>
              <w:t>MCP</w:t>
            </w:r>
          </w:p>
        </w:tc>
        <w:tc>
          <w:tcPr>
            <w:tcW w:w="2457" w:type="pct"/>
            <w:shd w:val="clear" w:color="auto" w:fill="auto"/>
            <w:vAlign w:val="center"/>
            <w:hideMark/>
          </w:tcPr>
          <w:p w14:paraId="252D1EBF" w14:textId="77777777" w:rsidR="00051729" w:rsidRPr="00A42B9A" w:rsidRDefault="00EE0B89">
            <w:pPr>
              <w:rPr>
                <w:rFonts w:ascii="Times New Roman" w:hAnsi="Times New Roman" w:cs="Times New Roman"/>
              </w:rPr>
            </w:pPr>
            <w:r w:rsidRPr="00A42B9A">
              <w:rPr>
                <w:rFonts w:ascii="Times New Roman" w:hAnsi="Times New Roman" w:cs="Times New Roman"/>
              </w:rPr>
              <w:t>1. Chỉ tiêu cảm quan</w:t>
            </w:r>
            <w:r w:rsidRPr="00A42B9A">
              <w:rPr>
                <w:rFonts w:ascii="Times New Roman" w:hAnsi="Times New Roman" w:cs="Times New Roman"/>
              </w:rPr>
              <w:br/>
              <w:t>- Trạng thái: Dạng bột mịn hạt nhỏ đồng nhất kích thước từ 0,2-1,2 mm, không tạp chất, tơi mịn, không có còn trùng/sâu mọt/vật thể lạ.</w:t>
            </w:r>
            <w:r w:rsidRPr="00A42B9A">
              <w:rPr>
                <w:rFonts w:ascii="Times New Roman" w:hAnsi="Times New Roman" w:cs="Times New Roman"/>
              </w:rPr>
              <w:br/>
              <w:t>- Màu sắc: màu trắng đến trắng ngà</w:t>
            </w:r>
            <w:r w:rsidRPr="00A42B9A">
              <w:rPr>
                <w:rFonts w:ascii="Times New Roman" w:hAnsi="Times New Roman" w:cs="Times New Roman"/>
              </w:rPr>
              <w:br/>
              <w:t>- Độ hòa tan: Tan phần lớn trong nước.</w:t>
            </w:r>
            <w:r w:rsidRPr="00A42B9A">
              <w:rPr>
                <w:rFonts w:ascii="Times New Roman" w:hAnsi="Times New Roman" w:cs="Times New Roman"/>
              </w:rPr>
              <w:br/>
              <w:t>2. Chỉ tiêu hóa học</w:t>
            </w:r>
            <w:r w:rsidRPr="00A42B9A">
              <w:rPr>
                <w:rFonts w:ascii="Times New Roman" w:hAnsi="Times New Roman" w:cs="Times New Roman"/>
              </w:rPr>
              <w:br/>
              <w:t>- Phốt pho tổng số tối thiểu 22%</w:t>
            </w:r>
            <w:r w:rsidRPr="00A42B9A">
              <w:rPr>
                <w:rFonts w:ascii="Times New Roman" w:hAnsi="Times New Roman" w:cs="Times New Roman"/>
              </w:rPr>
              <w:br/>
              <w:t>- Hàm lượng Phốt pho hòa tan trong nước chiếm tối thiểu 85% trên tổng số phospho</w:t>
            </w:r>
            <w:r w:rsidRPr="00A42B9A">
              <w:rPr>
                <w:rFonts w:ascii="Times New Roman" w:hAnsi="Times New Roman" w:cs="Times New Roman"/>
              </w:rPr>
              <w:br/>
              <w:t>- Hàm lượng canxi: Trong khoảng 13-18%</w:t>
            </w:r>
            <w:r w:rsidRPr="00A42B9A">
              <w:rPr>
                <w:rFonts w:ascii="Times New Roman" w:hAnsi="Times New Roman" w:cs="Times New Roman"/>
              </w:rPr>
              <w:br/>
              <w:t>- Độ hòa tan: Tan nhanh và hoàn toàn trong nước</w:t>
            </w:r>
            <w:r w:rsidRPr="00A42B9A">
              <w:rPr>
                <w:rFonts w:ascii="Times New Roman" w:hAnsi="Times New Roman" w:cs="Times New Roman"/>
              </w:rPr>
              <w:br/>
              <w:t>- Độ ẩm tối đa 4%</w:t>
            </w:r>
            <w:r w:rsidRPr="00A42B9A">
              <w:rPr>
                <w:rFonts w:ascii="Times New Roman" w:hAnsi="Times New Roman" w:cs="Times New Roman"/>
              </w:rPr>
              <w:br/>
              <w:t>3. Chỉ tiêu tạp chất</w:t>
            </w:r>
            <w:r w:rsidRPr="00A42B9A">
              <w:rPr>
                <w:rFonts w:ascii="Times New Roman" w:hAnsi="Times New Roman" w:cs="Times New Roman"/>
              </w:rPr>
              <w:br/>
              <w:t>- Asen (As): ≤10mg/kg (ppm).</w:t>
            </w:r>
            <w:r w:rsidRPr="00A42B9A">
              <w:rPr>
                <w:rFonts w:ascii="Times New Roman" w:hAnsi="Times New Roman" w:cs="Times New Roman"/>
              </w:rPr>
              <w:br/>
              <w:t>- Chì (Pb): ≤15mg/kg (ppm) hoặc ≤20 mg/kg tùy theo quy định.</w:t>
            </w:r>
            <w:r w:rsidRPr="00A42B9A">
              <w:rPr>
                <w:rFonts w:ascii="Times New Roman" w:hAnsi="Times New Roman" w:cs="Times New Roman"/>
              </w:rPr>
              <w:br/>
              <w:t>- Cadimi (Cd): ≤2mg/kg hoặc ≤3mg/kg</w:t>
            </w:r>
            <w:r w:rsidRPr="00A42B9A">
              <w:rPr>
                <w:rFonts w:ascii="Times New Roman" w:hAnsi="Times New Roman" w:cs="Times New Roman"/>
              </w:rPr>
              <w:br/>
              <w:t>4. Quy định về đóng gói, nhãn mác, bảo quản</w:t>
            </w:r>
            <w:r w:rsidRPr="00A42B9A">
              <w:rPr>
                <w:rFonts w:ascii="Times New Roman" w:hAnsi="Times New Roman" w:cs="Times New Roman"/>
              </w:rPr>
              <w:br/>
              <w:t>- Yêu cầu đóng gói: theo yêu cầu, được đóng gói bằng vật liệu bền, kín, chống ẩm và chống ánh sáng trực tiếp để bảo vệ các hoạt chất sinh học không bị phân hủy</w:t>
            </w:r>
            <w:r w:rsidRPr="00A42B9A">
              <w:rPr>
                <w:rFonts w:ascii="Times New Roman" w:hAnsi="Times New Roman" w:cs="Times New Roman"/>
              </w:rPr>
              <w:br/>
              <w:t>- Nhãn mác: Mỗi lô hàng có nhãn ghi rõ: Tên sản phẩm và trọng lượng đóng gói.</w:t>
            </w:r>
            <w:r w:rsidRPr="00A42B9A">
              <w:rPr>
                <w:rFonts w:ascii="Times New Roman" w:hAnsi="Times New Roman" w:cs="Times New Roman"/>
              </w:rPr>
              <w:br/>
              <w:t>5. Giao hàng:</w:t>
            </w:r>
            <w:r w:rsidRPr="00A42B9A">
              <w:rPr>
                <w:rFonts w:ascii="Times New Roman" w:hAnsi="Times New Roman" w:cs="Times New Roman"/>
              </w:rPr>
              <w:br/>
              <w:t>- Tiến độ giao hàng tuần, mỗi tuần giao không quá 11 kg/tuần.</w:t>
            </w:r>
            <w:r w:rsidRPr="00A42B9A">
              <w:rPr>
                <w:rFonts w:ascii="Times New Roman" w:hAnsi="Times New Roman" w:cs="Times New Roman"/>
              </w:rPr>
              <w:br/>
              <w:t>- Hàng hoá khi giao có phiếu kết quả thử nghiệm COA kiểm định chỉ tiêu theo quy định của nhà sản xuất.</w:t>
            </w:r>
          </w:p>
        </w:tc>
        <w:tc>
          <w:tcPr>
            <w:tcW w:w="395" w:type="pct"/>
            <w:shd w:val="clear" w:color="auto" w:fill="auto"/>
            <w:noWrap/>
            <w:vAlign w:val="center"/>
            <w:hideMark/>
          </w:tcPr>
          <w:p w14:paraId="4F014B4B" w14:textId="77777777" w:rsidR="00051729" w:rsidRPr="00A42B9A" w:rsidRDefault="00EE0B89">
            <w:pPr>
              <w:rPr>
                <w:rFonts w:ascii="Times New Roman" w:hAnsi="Times New Roman" w:cs="Times New Roman"/>
              </w:rPr>
            </w:pPr>
            <w:r w:rsidRPr="00A42B9A">
              <w:rPr>
                <w:rFonts w:ascii="Times New Roman" w:hAnsi="Times New Roman" w:cs="Times New Roman"/>
              </w:rPr>
              <w:t>Kg</w:t>
            </w:r>
          </w:p>
        </w:tc>
        <w:tc>
          <w:tcPr>
            <w:tcW w:w="406" w:type="pct"/>
            <w:shd w:val="clear" w:color="000000" w:fill="FFFFFF"/>
            <w:vAlign w:val="center"/>
          </w:tcPr>
          <w:p w14:paraId="7FB26824" w14:textId="77777777" w:rsidR="00051729" w:rsidRPr="00A42B9A" w:rsidRDefault="00EE0B89">
            <w:pPr>
              <w:rPr>
                <w:rFonts w:ascii="Times New Roman" w:hAnsi="Times New Roman" w:cs="Times New Roman"/>
              </w:rPr>
            </w:pPr>
            <w:r w:rsidRPr="00A42B9A">
              <w:rPr>
                <w:rFonts w:ascii="Times New Roman" w:hAnsi="Times New Roman" w:cs="Times New Roman"/>
              </w:rPr>
              <w:t>191</w:t>
            </w:r>
          </w:p>
        </w:tc>
        <w:tc>
          <w:tcPr>
            <w:tcW w:w="666" w:type="pct"/>
            <w:shd w:val="clear" w:color="000000" w:fill="FFFFFF"/>
            <w:vAlign w:val="center"/>
          </w:tcPr>
          <w:p w14:paraId="7A521C7E" w14:textId="77777777" w:rsidR="00051729" w:rsidRPr="00A42B9A" w:rsidRDefault="00EE0B89">
            <w:pPr>
              <w:rPr>
                <w:rFonts w:ascii="Times New Roman" w:hAnsi="Times New Roman" w:cs="Times New Roman"/>
              </w:rPr>
            </w:pPr>
            <w:r w:rsidRPr="00A42B9A">
              <w:rPr>
                <w:rFonts w:ascii="Times New Roman" w:hAnsi="Times New Roman" w:cs="Times New Roman"/>
              </w:rPr>
              <w:t>Phiếu kiểm định/COA hoặc cam kết về tiêu chuẩn kỹ thuật</w:t>
            </w:r>
          </w:p>
        </w:tc>
      </w:tr>
      <w:tr w:rsidR="007B5B32" w:rsidRPr="00A42B9A" w14:paraId="1CD15912" w14:textId="77777777" w:rsidTr="00E16803">
        <w:trPr>
          <w:trHeight w:val="561"/>
          <w:jc w:val="center"/>
        </w:trPr>
        <w:tc>
          <w:tcPr>
            <w:tcW w:w="324" w:type="pct"/>
            <w:shd w:val="clear" w:color="auto" w:fill="auto"/>
            <w:noWrap/>
            <w:vAlign w:val="center"/>
            <w:hideMark/>
          </w:tcPr>
          <w:p w14:paraId="3EE67AD8" w14:textId="77777777" w:rsidR="00051729" w:rsidRPr="00A42B9A" w:rsidRDefault="00EE0B89">
            <w:pPr>
              <w:rPr>
                <w:rFonts w:ascii="Times New Roman" w:hAnsi="Times New Roman" w:cs="Times New Roman"/>
              </w:rPr>
            </w:pPr>
            <w:r w:rsidRPr="00A42B9A">
              <w:rPr>
                <w:rFonts w:ascii="Times New Roman" w:hAnsi="Times New Roman" w:cs="Times New Roman"/>
              </w:rPr>
              <w:lastRenderedPageBreak/>
              <w:t>10</w:t>
            </w:r>
          </w:p>
        </w:tc>
        <w:tc>
          <w:tcPr>
            <w:tcW w:w="751" w:type="pct"/>
            <w:shd w:val="clear" w:color="auto" w:fill="auto"/>
            <w:noWrap/>
            <w:vAlign w:val="center"/>
            <w:hideMark/>
          </w:tcPr>
          <w:p w14:paraId="2B037A5A" w14:textId="77777777" w:rsidR="00051729" w:rsidRPr="00A42B9A" w:rsidRDefault="00EE0B89">
            <w:pPr>
              <w:rPr>
                <w:rFonts w:ascii="Times New Roman" w:hAnsi="Times New Roman" w:cs="Times New Roman"/>
              </w:rPr>
            </w:pPr>
            <w:r w:rsidRPr="00A42B9A">
              <w:rPr>
                <w:rFonts w:ascii="Times New Roman" w:hAnsi="Times New Roman" w:cs="Times New Roman"/>
              </w:rPr>
              <w:t>Premix</w:t>
            </w:r>
          </w:p>
        </w:tc>
        <w:tc>
          <w:tcPr>
            <w:tcW w:w="2457" w:type="pct"/>
            <w:shd w:val="clear" w:color="auto" w:fill="auto"/>
            <w:vAlign w:val="center"/>
            <w:hideMark/>
          </w:tcPr>
          <w:p w14:paraId="3F7985EB" w14:textId="77777777" w:rsidR="00051729" w:rsidRPr="00A42B9A" w:rsidRDefault="00EE0B89">
            <w:pPr>
              <w:rPr>
                <w:rFonts w:ascii="Times New Roman" w:hAnsi="Times New Roman" w:cs="Times New Roman"/>
              </w:rPr>
            </w:pPr>
            <w:r w:rsidRPr="00A42B9A">
              <w:rPr>
                <w:rFonts w:ascii="Times New Roman" w:hAnsi="Times New Roman" w:cs="Times New Roman"/>
              </w:rPr>
              <w:t>1. Chỉ tiêu cảm quan</w:t>
            </w:r>
            <w:r w:rsidRPr="00A42B9A">
              <w:rPr>
                <w:rFonts w:ascii="Times New Roman" w:hAnsi="Times New Roman" w:cs="Times New Roman"/>
              </w:rPr>
              <w:br/>
              <w:t>-</w:t>
            </w:r>
            <w:r w:rsidRPr="00A42B9A">
              <w:rPr>
                <w:rFonts w:ascii="Times New Roman" w:hAnsi="Times New Roman" w:cs="Times New Roman"/>
              </w:rPr>
              <w:tab/>
              <w:t>Trạng thái: Đảm bảo sạch sẽ, không có tạp chất, tơi mịn, không có nấm mốc và không vón cục.</w:t>
            </w:r>
            <w:r w:rsidRPr="00A42B9A">
              <w:rPr>
                <w:rFonts w:ascii="Times New Roman" w:hAnsi="Times New Roman" w:cs="Times New Roman"/>
              </w:rPr>
              <w:br/>
              <w:t>-</w:t>
            </w:r>
            <w:r w:rsidRPr="00A42B9A">
              <w:rPr>
                <w:rFonts w:ascii="Times New Roman" w:hAnsi="Times New Roman" w:cs="Times New Roman"/>
              </w:rPr>
              <w:tab/>
              <w:t>Độ mịn: Cỡ hạt đồng đều để trộn đều vào thức ăn hỗn hợp</w:t>
            </w:r>
            <w:r w:rsidRPr="00A42B9A">
              <w:rPr>
                <w:rFonts w:ascii="Times New Roman" w:hAnsi="Times New Roman" w:cs="Times New Roman"/>
              </w:rPr>
              <w:br/>
              <w:t>2. Hàm lượng vi chất được công bố</w:t>
            </w:r>
            <w:r w:rsidRPr="00A42B9A">
              <w:rPr>
                <w:rFonts w:ascii="Times New Roman" w:hAnsi="Times New Roman" w:cs="Times New Roman"/>
              </w:rPr>
              <w:br/>
              <w:t>Vitamin A: 6,000 MIU</w:t>
            </w:r>
            <w:r w:rsidRPr="00A42B9A">
              <w:rPr>
                <w:rFonts w:ascii="Times New Roman" w:hAnsi="Times New Roman" w:cs="Times New Roman"/>
              </w:rPr>
              <w:br/>
              <w:t>Vitamin D: 1,200 MIU</w:t>
            </w:r>
            <w:r w:rsidRPr="00A42B9A">
              <w:rPr>
                <w:rFonts w:ascii="Times New Roman" w:hAnsi="Times New Roman" w:cs="Times New Roman"/>
              </w:rPr>
              <w:br/>
              <w:t>vitamin E: 14,000 GM</w:t>
            </w:r>
            <w:r w:rsidRPr="00A42B9A">
              <w:rPr>
                <w:rFonts w:ascii="Times New Roman" w:hAnsi="Times New Roman" w:cs="Times New Roman"/>
              </w:rPr>
              <w:br/>
              <w:t>Vutamin K: 1,040 GM</w:t>
            </w:r>
            <w:r w:rsidRPr="00A42B9A">
              <w:rPr>
                <w:rFonts w:ascii="Times New Roman" w:hAnsi="Times New Roman" w:cs="Times New Roman"/>
              </w:rPr>
              <w:br/>
              <w:t>Vitamin B1: 1,200 GM</w:t>
            </w:r>
            <w:r w:rsidRPr="00A42B9A">
              <w:rPr>
                <w:rFonts w:ascii="Times New Roman" w:hAnsi="Times New Roman" w:cs="Times New Roman"/>
              </w:rPr>
              <w:br/>
              <w:t>Vitamin B2: 2,880 GM</w:t>
            </w:r>
            <w:r w:rsidRPr="00A42B9A">
              <w:rPr>
                <w:rFonts w:ascii="Times New Roman" w:hAnsi="Times New Roman" w:cs="Times New Roman"/>
              </w:rPr>
              <w:br/>
              <w:t>Vitamin B6: 1,840 GM</w:t>
            </w:r>
            <w:r w:rsidRPr="00A42B9A">
              <w:rPr>
                <w:rFonts w:ascii="Times New Roman" w:hAnsi="Times New Roman" w:cs="Times New Roman"/>
              </w:rPr>
              <w:br/>
              <w:t>Vitamin B12: 0,012 GM</w:t>
            </w:r>
            <w:r w:rsidRPr="00A42B9A">
              <w:rPr>
                <w:rFonts w:ascii="Times New Roman" w:hAnsi="Times New Roman" w:cs="Times New Roman"/>
              </w:rPr>
              <w:br/>
              <w:t>Niacin: 20,000 GM</w:t>
            </w:r>
            <w:r w:rsidRPr="00A42B9A">
              <w:rPr>
                <w:rFonts w:ascii="Times New Roman" w:hAnsi="Times New Roman" w:cs="Times New Roman"/>
              </w:rPr>
              <w:br/>
              <w:t>D-calpan: 6,000 GM</w:t>
            </w:r>
            <w:r w:rsidRPr="00A42B9A">
              <w:rPr>
                <w:rFonts w:ascii="Times New Roman" w:hAnsi="Times New Roman" w:cs="Times New Roman"/>
              </w:rPr>
              <w:br/>
              <w:t>folic acid: 0,880 GM</w:t>
            </w:r>
            <w:r w:rsidRPr="00A42B9A">
              <w:rPr>
                <w:rFonts w:ascii="Times New Roman" w:hAnsi="Times New Roman" w:cs="Times New Roman"/>
              </w:rPr>
              <w:br/>
              <w:t>biotin: 0,050 GM</w:t>
            </w:r>
            <w:r w:rsidRPr="00A42B9A">
              <w:rPr>
                <w:rFonts w:ascii="Times New Roman" w:hAnsi="Times New Roman" w:cs="Times New Roman"/>
              </w:rPr>
              <w:br/>
              <w:t>iron: 16,000 GM</w:t>
            </w:r>
            <w:r w:rsidRPr="00A42B9A">
              <w:rPr>
                <w:rFonts w:ascii="Times New Roman" w:hAnsi="Times New Roman" w:cs="Times New Roman"/>
              </w:rPr>
              <w:br/>
              <w:t>copper: 1,200 GM</w:t>
            </w:r>
            <w:r w:rsidRPr="00A42B9A">
              <w:rPr>
                <w:rFonts w:ascii="Times New Roman" w:hAnsi="Times New Roman" w:cs="Times New Roman"/>
              </w:rPr>
              <w:br/>
              <w:t>manganese: 28,000 GM</w:t>
            </w:r>
            <w:r w:rsidRPr="00A42B9A">
              <w:rPr>
                <w:rFonts w:ascii="Times New Roman" w:hAnsi="Times New Roman" w:cs="Times New Roman"/>
              </w:rPr>
              <w:br/>
              <w:t>Zinc: 24,000 GM</w:t>
            </w:r>
            <w:r w:rsidRPr="00A42B9A">
              <w:rPr>
                <w:rFonts w:ascii="Times New Roman" w:hAnsi="Times New Roman" w:cs="Times New Roman"/>
              </w:rPr>
              <w:br/>
              <w:t>cobalt: 0,080 GM</w:t>
            </w:r>
            <w:r w:rsidRPr="00A42B9A">
              <w:rPr>
                <w:rFonts w:ascii="Times New Roman" w:hAnsi="Times New Roman" w:cs="Times New Roman"/>
              </w:rPr>
              <w:br/>
              <w:t>iodine: 0,600 GM</w:t>
            </w:r>
            <w:r w:rsidRPr="00A42B9A">
              <w:rPr>
                <w:rFonts w:ascii="Times New Roman" w:hAnsi="Times New Roman" w:cs="Times New Roman"/>
              </w:rPr>
              <w:br/>
              <w:t>elenium: 0,050 GM</w:t>
            </w:r>
            <w:r w:rsidRPr="00A42B9A">
              <w:rPr>
                <w:rFonts w:ascii="Times New Roman" w:hAnsi="Times New Roman" w:cs="Times New Roman"/>
              </w:rPr>
              <w:br/>
              <w:t>-</w:t>
            </w:r>
            <w:r w:rsidRPr="00A42B9A">
              <w:rPr>
                <w:rFonts w:ascii="Times New Roman" w:hAnsi="Times New Roman" w:cs="Times New Roman"/>
              </w:rPr>
              <w:tab/>
              <w:t>Độ ẩm tối đa 4%</w:t>
            </w:r>
            <w:r w:rsidRPr="00A42B9A">
              <w:rPr>
                <w:rFonts w:ascii="Times New Roman" w:hAnsi="Times New Roman" w:cs="Times New Roman"/>
              </w:rPr>
              <w:br/>
              <w:t>3. Quy định về đóng gói, nhãn mác, bảo quản</w:t>
            </w:r>
            <w:r w:rsidRPr="00A42B9A">
              <w:rPr>
                <w:rFonts w:ascii="Times New Roman" w:hAnsi="Times New Roman" w:cs="Times New Roman"/>
              </w:rPr>
              <w:br/>
              <w:t>-</w:t>
            </w:r>
            <w:r w:rsidRPr="00A42B9A">
              <w:rPr>
                <w:rFonts w:ascii="Times New Roman" w:hAnsi="Times New Roman" w:cs="Times New Roman"/>
              </w:rPr>
              <w:tab/>
              <w:t>Yêu cầu đóng gói: theo yêu cầu, được đóng gói bằng vật liệu bền, kín, chống ẩm và chống ánh sáng trực tiếp để bảo vệ các hoạt chất sinh học không bị phân hủy</w:t>
            </w:r>
            <w:r w:rsidRPr="00A42B9A">
              <w:rPr>
                <w:rFonts w:ascii="Times New Roman" w:hAnsi="Times New Roman" w:cs="Times New Roman"/>
              </w:rPr>
              <w:br/>
              <w:t>-</w:t>
            </w:r>
            <w:r w:rsidRPr="00A42B9A">
              <w:rPr>
                <w:rFonts w:ascii="Times New Roman" w:hAnsi="Times New Roman" w:cs="Times New Roman"/>
              </w:rPr>
              <w:tab/>
              <w:t>Nhãn mác: Mỗi lô hàng có nhãn ghi rõ: Tên sản phẩm và trọng lượng đóng gói.</w:t>
            </w:r>
            <w:r w:rsidRPr="00A42B9A">
              <w:rPr>
                <w:rFonts w:ascii="Times New Roman" w:hAnsi="Times New Roman" w:cs="Times New Roman"/>
              </w:rPr>
              <w:br/>
              <w:t>4. Giao hàng:</w:t>
            </w:r>
            <w:r w:rsidRPr="00A42B9A">
              <w:rPr>
                <w:rFonts w:ascii="Times New Roman" w:hAnsi="Times New Roman" w:cs="Times New Roman"/>
              </w:rPr>
              <w:br/>
              <w:t>-</w:t>
            </w:r>
            <w:r w:rsidRPr="00A42B9A">
              <w:rPr>
                <w:rFonts w:ascii="Times New Roman" w:hAnsi="Times New Roman" w:cs="Times New Roman"/>
              </w:rPr>
              <w:tab/>
              <w:t>Tiến độ giao hàng tuần, mỗi tuần giao không quá 06 kg/tuần.</w:t>
            </w:r>
            <w:r w:rsidRPr="00A42B9A">
              <w:rPr>
                <w:rFonts w:ascii="Times New Roman" w:hAnsi="Times New Roman" w:cs="Times New Roman"/>
              </w:rPr>
              <w:br/>
              <w:t>-</w:t>
            </w:r>
            <w:r w:rsidRPr="00A42B9A">
              <w:rPr>
                <w:rFonts w:ascii="Times New Roman" w:hAnsi="Times New Roman" w:cs="Times New Roman"/>
              </w:rPr>
              <w:tab/>
              <w:t>Hàng hoá khi giao có phiếu kết quả thử nghiệm COA kiểm định chỉ tiêu theo quy định của nhà sản xuất.</w:t>
            </w:r>
          </w:p>
        </w:tc>
        <w:tc>
          <w:tcPr>
            <w:tcW w:w="395" w:type="pct"/>
            <w:shd w:val="clear" w:color="auto" w:fill="auto"/>
            <w:noWrap/>
            <w:vAlign w:val="center"/>
            <w:hideMark/>
          </w:tcPr>
          <w:p w14:paraId="34135D31" w14:textId="77777777" w:rsidR="00051729" w:rsidRPr="00A42B9A" w:rsidRDefault="00EE0B89">
            <w:pPr>
              <w:rPr>
                <w:rFonts w:ascii="Times New Roman" w:hAnsi="Times New Roman" w:cs="Times New Roman"/>
              </w:rPr>
            </w:pPr>
            <w:r w:rsidRPr="00A42B9A">
              <w:rPr>
                <w:rFonts w:ascii="Times New Roman" w:hAnsi="Times New Roman" w:cs="Times New Roman"/>
              </w:rPr>
              <w:t>Kg</w:t>
            </w:r>
          </w:p>
        </w:tc>
        <w:tc>
          <w:tcPr>
            <w:tcW w:w="406" w:type="pct"/>
            <w:shd w:val="clear" w:color="000000" w:fill="FFFFFF"/>
            <w:vAlign w:val="center"/>
          </w:tcPr>
          <w:p w14:paraId="65EAEBF4" w14:textId="77777777" w:rsidR="00051729" w:rsidRPr="00A42B9A" w:rsidRDefault="00EE0B89">
            <w:pPr>
              <w:rPr>
                <w:rFonts w:ascii="Times New Roman" w:hAnsi="Times New Roman" w:cs="Times New Roman"/>
              </w:rPr>
            </w:pPr>
            <w:r w:rsidRPr="00A42B9A">
              <w:rPr>
                <w:rFonts w:ascii="Times New Roman" w:hAnsi="Times New Roman" w:cs="Times New Roman"/>
              </w:rPr>
              <w:t>95,5</w:t>
            </w:r>
          </w:p>
        </w:tc>
        <w:tc>
          <w:tcPr>
            <w:tcW w:w="666" w:type="pct"/>
            <w:shd w:val="clear" w:color="000000" w:fill="FFFFFF"/>
            <w:vAlign w:val="center"/>
          </w:tcPr>
          <w:p w14:paraId="006AD09A" w14:textId="77777777" w:rsidR="00051729" w:rsidRPr="00A42B9A" w:rsidRDefault="00EE0B89">
            <w:pPr>
              <w:rPr>
                <w:rFonts w:ascii="Times New Roman" w:hAnsi="Times New Roman" w:cs="Times New Roman"/>
              </w:rPr>
            </w:pPr>
            <w:r w:rsidRPr="00A42B9A">
              <w:rPr>
                <w:rFonts w:ascii="Times New Roman" w:hAnsi="Times New Roman" w:cs="Times New Roman"/>
              </w:rPr>
              <w:t>Phiếu kiểm định/COA hoặc cam kết về tiêu chuẩn kỹ thuật</w:t>
            </w:r>
          </w:p>
        </w:tc>
      </w:tr>
      <w:tr w:rsidR="007B5B32" w:rsidRPr="00A42B9A" w14:paraId="7166CFD0" w14:textId="77777777" w:rsidTr="00E16803">
        <w:trPr>
          <w:trHeight w:val="561"/>
          <w:jc w:val="center"/>
        </w:trPr>
        <w:tc>
          <w:tcPr>
            <w:tcW w:w="324" w:type="pct"/>
            <w:shd w:val="clear" w:color="auto" w:fill="auto"/>
            <w:noWrap/>
            <w:vAlign w:val="center"/>
            <w:hideMark/>
          </w:tcPr>
          <w:p w14:paraId="2652D910" w14:textId="77777777" w:rsidR="00051729" w:rsidRPr="00A42B9A" w:rsidRDefault="00EE0B89">
            <w:pPr>
              <w:rPr>
                <w:rFonts w:ascii="Times New Roman" w:hAnsi="Times New Roman" w:cs="Times New Roman"/>
              </w:rPr>
            </w:pPr>
            <w:r w:rsidRPr="00A42B9A">
              <w:rPr>
                <w:rFonts w:ascii="Times New Roman" w:hAnsi="Times New Roman" w:cs="Times New Roman"/>
              </w:rPr>
              <w:t>11</w:t>
            </w:r>
          </w:p>
        </w:tc>
        <w:tc>
          <w:tcPr>
            <w:tcW w:w="751" w:type="pct"/>
            <w:shd w:val="clear" w:color="auto" w:fill="auto"/>
            <w:noWrap/>
            <w:vAlign w:val="center"/>
            <w:hideMark/>
          </w:tcPr>
          <w:p w14:paraId="535E11C4" w14:textId="77777777" w:rsidR="00051729" w:rsidRPr="00A42B9A" w:rsidRDefault="00EE0B89">
            <w:pPr>
              <w:rPr>
                <w:rFonts w:ascii="Times New Roman" w:hAnsi="Times New Roman" w:cs="Times New Roman"/>
              </w:rPr>
            </w:pPr>
            <w:r w:rsidRPr="00A42B9A">
              <w:rPr>
                <w:rFonts w:ascii="Times New Roman" w:hAnsi="Times New Roman" w:cs="Times New Roman"/>
              </w:rPr>
              <w:t>Thóc mầm</w:t>
            </w:r>
          </w:p>
        </w:tc>
        <w:tc>
          <w:tcPr>
            <w:tcW w:w="2457" w:type="pct"/>
            <w:shd w:val="clear" w:color="auto" w:fill="auto"/>
            <w:vAlign w:val="center"/>
            <w:hideMark/>
          </w:tcPr>
          <w:p w14:paraId="5ADC7151" w14:textId="77777777" w:rsidR="00051729" w:rsidRPr="00A42B9A" w:rsidRDefault="00EE0B89">
            <w:pPr>
              <w:rPr>
                <w:rFonts w:ascii="Times New Roman" w:hAnsi="Times New Roman" w:cs="Times New Roman"/>
              </w:rPr>
            </w:pPr>
            <w:r w:rsidRPr="00A42B9A">
              <w:rPr>
                <w:rFonts w:ascii="Times New Roman" w:hAnsi="Times New Roman" w:cs="Times New Roman"/>
              </w:rPr>
              <w:t>1. Chỉ tiêu cảm quan</w:t>
            </w:r>
            <w:r w:rsidRPr="00A42B9A">
              <w:rPr>
                <w:rFonts w:ascii="Times New Roman" w:hAnsi="Times New Roman" w:cs="Times New Roman"/>
              </w:rPr>
              <w:br/>
              <w:t xml:space="preserve">- Trạng thái: Hạt chắc, đồng đều, sạch sẽ, không có tạp chất, không có côn trùng/sâu mọt/vật thể lạ. </w:t>
            </w:r>
            <w:r w:rsidRPr="00A42B9A">
              <w:rPr>
                <w:rFonts w:ascii="Times New Roman" w:hAnsi="Times New Roman" w:cs="Times New Roman"/>
              </w:rPr>
              <w:br/>
              <w:t>- không có côn trùng sống nhìn thấy bằng mắt thường.</w:t>
            </w:r>
            <w:r w:rsidRPr="00A42B9A">
              <w:rPr>
                <w:rFonts w:ascii="Times New Roman" w:hAnsi="Times New Roman" w:cs="Times New Roman"/>
              </w:rPr>
              <w:br/>
              <w:t>- Chất lượng hạt: Thóc chắc mẩy, màng trấu nguyên vẹn, không bị sâu mọt hay lép lửng.</w:t>
            </w:r>
            <w:r w:rsidRPr="00A42B9A">
              <w:rPr>
                <w:rFonts w:ascii="Times New Roman" w:hAnsi="Times New Roman" w:cs="Times New Roman"/>
              </w:rPr>
              <w:br/>
            </w:r>
            <w:r w:rsidRPr="00A42B9A">
              <w:rPr>
                <w:rFonts w:ascii="Times New Roman" w:hAnsi="Times New Roman" w:cs="Times New Roman"/>
              </w:rPr>
              <w:lastRenderedPageBreak/>
              <w:t>2. Chỉ tiêu lý, hóa học:</w:t>
            </w:r>
            <w:r w:rsidRPr="00A42B9A">
              <w:rPr>
                <w:rFonts w:ascii="Times New Roman" w:hAnsi="Times New Roman" w:cs="Times New Roman"/>
              </w:rPr>
              <w:br/>
              <w:t>- Độ nảy mầm tối thiểu 90%.</w:t>
            </w:r>
            <w:r w:rsidRPr="00A42B9A">
              <w:rPr>
                <w:rFonts w:ascii="Times New Roman" w:hAnsi="Times New Roman" w:cs="Times New Roman"/>
              </w:rPr>
              <w:br/>
              <w:t>- Màu sắc: Vàng rơm đến vàng nâu đặc trưng của thóc. Không bị biến màu do nấm mốc</w:t>
            </w:r>
            <w:r w:rsidRPr="00A42B9A">
              <w:rPr>
                <w:rFonts w:ascii="Times New Roman" w:hAnsi="Times New Roman" w:cs="Times New Roman"/>
              </w:rPr>
              <w:br/>
              <w:t>- Tạp chất: Tỷ lệ lẫn tạp chất không quá 3%</w:t>
            </w:r>
            <w:r w:rsidRPr="00A42B9A">
              <w:rPr>
                <w:rFonts w:ascii="Times New Roman" w:hAnsi="Times New Roman" w:cs="Times New Roman"/>
              </w:rPr>
              <w:br/>
              <w:t>- Độ sạch: Không lẫn hạt có đại, hạt bị sâu mọt hoặc hoá chất bảo quản</w:t>
            </w:r>
            <w:r w:rsidRPr="00A42B9A">
              <w:rPr>
                <w:rFonts w:ascii="Times New Roman" w:hAnsi="Times New Roman" w:cs="Times New Roman"/>
              </w:rPr>
              <w:br/>
              <w:t>- Độ ẩm: dưới 14%</w:t>
            </w:r>
            <w:r w:rsidRPr="00A42B9A">
              <w:rPr>
                <w:rFonts w:ascii="Times New Roman" w:hAnsi="Times New Roman" w:cs="Times New Roman"/>
              </w:rPr>
              <w:br/>
              <w:t>- Độ thuần: Thuần chủng kích thước và màu sắc hạt đồng đều, tỷ lệ lẫn tạp chất không quá 1-2%</w:t>
            </w:r>
            <w:r w:rsidRPr="00A42B9A">
              <w:rPr>
                <w:rFonts w:ascii="Times New Roman" w:hAnsi="Times New Roman" w:cs="Times New Roman"/>
              </w:rPr>
              <w:br/>
              <w:t>3. Chỉ tiêu an toàn vệ sinh</w:t>
            </w:r>
            <w:r w:rsidRPr="00A42B9A">
              <w:rPr>
                <w:rFonts w:ascii="Times New Roman" w:hAnsi="Times New Roman" w:cs="Times New Roman"/>
              </w:rPr>
              <w:br/>
              <w:t>- Vệ sinh: Không bị ẩm mốc, không lẫn tạp chất hoặc hóa chất bảo quản</w:t>
            </w:r>
            <w:r w:rsidRPr="00A42B9A">
              <w:rPr>
                <w:rFonts w:ascii="Times New Roman" w:hAnsi="Times New Roman" w:cs="Times New Roman"/>
              </w:rPr>
              <w:br/>
              <w:t>- Không chứa kim loại nặng, chất độc hại.</w:t>
            </w:r>
            <w:r w:rsidRPr="00A42B9A">
              <w:rPr>
                <w:rFonts w:ascii="Times New Roman" w:hAnsi="Times New Roman" w:cs="Times New Roman"/>
              </w:rPr>
              <w:br/>
              <w:t>- Không chứa Salmonella.</w:t>
            </w:r>
            <w:r w:rsidRPr="00A42B9A">
              <w:rPr>
                <w:rFonts w:ascii="Times New Roman" w:hAnsi="Times New Roman" w:cs="Times New Roman"/>
              </w:rPr>
              <w:br/>
              <w:t>4. Quy định về đóng gói, nhãn mác, bao quản</w:t>
            </w:r>
            <w:r w:rsidRPr="00A42B9A">
              <w:rPr>
                <w:rFonts w:ascii="Times New Roman" w:hAnsi="Times New Roman" w:cs="Times New Roman"/>
              </w:rPr>
              <w:br/>
              <w:t>-</w:t>
            </w:r>
            <w:r w:rsidRPr="00A42B9A">
              <w:rPr>
                <w:rFonts w:ascii="Times New Roman" w:hAnsi="Times New Roman" w:cs="Times New Roman"/>
              </w:rPr>
              <w:tab/>
              <w:t>Yêu cầu đóng gói: theo yêu cầu</w:t>
            </w:r>
            <w:r w:rsidRPr="00A42B9A">
              <w:rPr>
                <w:rFonts w:ascii="Times New Roman" w:hAnsi="Times New Roman" w:cs="Times New Roman"/>
              </w:rPr>
              <w:br/>
              <w:t>5. Giao hàng:</w:t>
            </w:r>
            <w:r w:rsidRPr="00A42B9A">
              <w:rPr>
                <w:rFonts w:ascii="Times New Roman" w:hAnsi="Times New Roman" w:cs="Times New Roman"/>
              </w:rPr>
              <w:br/>
              <w:t>-</w:t>
            </w:r>
            <w:r w:rsidRPr="00A42B9A">
              <w:rPr>
                <w:rFonts w:ascii="Times New Roman" w:hAnsi="Times New Roman" w:cs="Times New Roman"/>
              </w:rPr>
              <w:tab/>
              <w:t>Tiến độ giao hàng tuần, mỗi tuần giao không quá 50kg/tuần.</w:t>
            </w:r>
            <w:r w:rsidRPr="00A42B9A">
              <w:rPr>
                <w:rFonts w:ascii="Times New Roman" w:hAnsi="Times New Roman" w:cs="Times New Roman"/>
              </w:rPr>
              <w:br/>
              <w:t>-</w:t>
            </w:r>
            <w:r w:rsidRPr="00A42B9A">
              <w:rPr>
                <w:rFonts w:ascii="Times New Roman" w:hAnsi="Times New Roman" w:cs="Times New Roman"/>
              </w:rPr>
              <w:tab/>
              <w:t>Hàng hoá khi giao có phiếu kết quả thử nghiệm COA kiểm định chỉ tiêu theo quy định của nhà sản xuất.</w:t>
            </w:r>
          </w:p>
        </w:tc>
        <w:tc>
          <w:tcPr>
            <w:tcW w:w="395" w:type="pct"/>
            <w:shd w:val="clear" w:color="auto" w:fill="auto"/>
            <w:noWrap/>
            <w:vAlign w:val="center"/>
            <w:hideMark/>
          </w:tcPr>
          <w:p w14:paraId="55F4223E" w14:textId="77777777" w:rsidR="00051729" w:rsidRPr="00A42B9A" w:rsidRDefault="00EE0B89">
            <w:pPr>
              <w:rPr>
                <w:rFonts w:ascii="Times New Roman" w:hAnsi="Times New Roman" w:cs="Times New Roman"/>
              </w:rPr>
            </w:pPr>
            <w:r w:rsidRPr="00A42B9A">
              <w:rPr>
                <w:rFonts w:ascii="Times New Roman" w:hAnsi="Times New Roman" w:cs="Times New Roman"/>
              </w:rPr>
              <w:lastRenderedPageBreak/>
              <w:t>Kg</w:t>
            </w:r>
          </w:p>
        </w:tc>
        <w:tc>
          <w:tcPr>
            <w:tcW w:w="406" w:type="pct"/>
            <w:shd w:val="clear" w:color="000000" w:fill="FFFFFF"/>
            <w:vAlign w:val="center"/>
          </w:tcPr>
          <w:p w14:paraId="11D27AFE" w14:textId="77777777" w:rsidR="00051729" w:rsidRPr="00A42B9A" w:rsidRDefault="00EE0B89">
            <w:pPr>
              <w:rPr>
                <w:rFonts w:ascii="Times New Roman" w:hAnsi="Times New Roman" w:cs="Times New Roman"/>
              </w:rPr>
            </w:pPr>
            <w:r w:rsidRPr="00A42B9A">
              <w:rPr>
                <w:rFonts w:ascii="Times New Roman" w:hAnsi="Times New Roman" w:cs="Times New Roman"/>
              </w:rPr>
              <w:t>1.800</w:t>
            </w:r>
          </w:p>
        </w:tc>
        <w:tc>
          <w:tcPr>
            <w:tcW w:w="666" w:type="pct"/>
            <w:shd w:val="clear" w:color="000000" w:fill="FFFFFF"/>
            <w:vAlign w:val="center"/>
          </w:tcPr>
          <w:p w14:paraId="52C52D47" w14:textId="77777777" w:rsidR="00051729" w:rsidRPr="00A42B9A" w:rsidRDefault="00EE0B89">
            <w:pPr>
              <w:rPr>
                <w:rFonts w:ascii="Times New Roman" w:hAnsi="Times New Roman" w:cs="Times New Roman"/>
              </w:rPr>
            </w:pPr>
            <w:r w:rsidRPr="00A42B9A">
              <w:rPr>
                <w:rFonts w:ascii="Times New Roman" w:hAnsi="Times New Roman" w:cs="Times New Roman"/>
              </w:rPr>
              <w:t>Phiếu kiểm định/COA hoặc cam kết về tiêu chuẩn kỹ thuật</w:t>
            </w:r>
          </w:p>
        </w:tc>
      </w:tr>
    </w:tbl>
    <w:p w14:paraId="0D5E6C88" w14:textId="77777777" w:rsidR="003B2852" w:rsidRPr="00A42B9A" w:rsidRDefault="003B2852" w:rsidP="003B2852">
      <w:pPr>
        <w:ind w:left="142"/>
        <w:jc w:val="both"/>
        <w:rPr>
          <w:rFonts w:ascii="Times New Roman" w:hAnsi="Times New Roman" w:cs="Times New Roman"/>
          <w:sz w:val="26"/>
          <w:szCs w:val="26"/>
          <w:lang w:val="vi-VN"/>
        </w:rPr>
      </w:pPr>
    </w:p>
    <w:p w14:paraId="2F60095C" w14:textId="2A7CCF9A" w:rsidR="00772E86" w:rsidRPr="00A42B9A" w:rsidRDefault="00772E86" w:rsidP="00A01FCB">
      <w:pPr>
        <w:pStyle w:val="ListParagraph"/>
        <w:jc w:val="both"/>
        <w:rPr>
          <w:rFonts w:ascii="Times New Roman" w:hAnsi="Times New Roman" w:cs="Times New Roman"/>
          <w:sz w:val="26"/>
          <w:szCs w:val="26"/>
          <w:lang w:val="vi-VN"/>
        </w:rPr>
        <w:sectPr w:rsidR="00772E86" w:rsidRPr="00A42B9A" w:rsidSect="000B20D6">
          <w:pgSz w:w="12240" w:h="15840"/>
          <w:pgMar w:top="1088" w:right="1080" w:bottom="1440" w:left="1170" w:header="720" w:footer="720" w:gutter="0"/>
          <w:cols w:space="720"/>
          <w:docGrid w:linePitch="360"/>
        </w:sectPr>
      </w:pPr>
    </w:p>
    <w:p w14:paraId="69E075F4" w14:textId="642E98C5" w:rsidR="008948D3" w:rsidRPr="00A42B9A" w:rsidRDefault="007943EF" w:rsidP="0087506A">
      <w:pPr>
        <w:ind w:left="720"/>
        <w:rPr>
          <w:rFonts w:ascii="Times New Roman" w:hAnsi="Times New Roman" w:cs="Times New Roman"/>
          <w:b/>
          <w:sz w:val="26"/>
          <w:szCs w:val="26"/>
          <w:lang w:val="vi-VN"/>
        </w:rPr>
      </w:pPr>
      <w:r w:rsidRPr="00A42B9A">
        <w:rPr>
          <w:rFonts w:ascii="Times New Roman" w:hAnsi="Times New Roman" w:cs="Times New Roman"/>
          <w:b/>
          <w:sz w:val="26"/>
          <w:szCs w:val="26"/>
          <w:lang w:val="vi-VN"/>
        </w:rPr>
        <w:lastRenderedPageBreak/>
        <w:t>PHẦN</w:t>
      </w:r>
      <w:r w:rsidR="00FA411A" w:rsidRPr="00A42B9A">
        <w:rPr>
          <w:rFonts w:ascii="Times New Roman" w:hAnsi="Times New Roman" w:cs="Times New Roman"/>
          <w:b/>
          <w:sz w:val="26"/>
          <w:szCs w:val="26"/>
          <w:lang w:val="vi-VN"/>
        </w:rPr>
        <w:t xml:space="preserve"> 2. YÊU CẦU VỀ NĂNG LỰC, KINH NGHIỆM CỦA NHÀ CUNG CẤP</w:t>
      </w:r>
    </w:p>
    <w:tbl>
      <w:tblPr>
        <w:tblW w:w="5055" w:type="pct"/>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5"/>
        <w:gridCol w:w="2412"/>
        <w:gridCol w:w="4938"/>
        <w:gridCol w:w="2161"/>
        <w:gridCol w:w="14"/>
      </w:tblGrid>
      <w:tr w:rsidR="00801035" w:rsidRPr="00A42B9A" w14:paraId="4DF63969" w14:textId="24DDE43C" w:rsidTr="00A01FCB">
        <w:trPr>
          <w:trHeight w:val="567"/>
          <w:tblHeader/>
        </w:trPr>
        <w:tc>
          <w:tcPr>
            <w:tcW w:w="5000" w:type="pct"/>
            <w:gridSpan w:val="5"/>
            <w:tcBorders>
              <w:bottom w:val="single" w:sz="4" w:space="0" w:color="auto"/>
            </w:tcBorders>
            <w:vAlign w:val="center"/>
          </w:tcPr>
          <w:p w14:paraId="6F899CCC" w14:textId="7061A69B" w:rsidR="0014520A" w:rsidRPr="00A42B9A" w:rsidRDefault="0014520A" w:rsidP="00A01FCB">
            <w:pPr>
              <w:spacing w:before="40" w:after="40" w:line="276" w:lineRule="auto"/>
              <w:ind w:left="17"/>
              <w:jc w:val="center"/>
              <w:rPr>
                <w:rFonts w:ascii="Times New Roman" w:hAnsi="Times New Roman" w:cs="Times New Roman"/>
                <w:b/>
                <w:sz w:val="26"/>
                <w:szCs w:val="26"/>
                <w:lang w:val="es-ES"/>
              </w:rPr>
            </w:pPr>
            <w:r w:rsidRPr="00A42B9A">
              <w:rPr>
                <w:rFonts w:ascii="Times New Roman" w:hAnsi="Times New Roman" w:cs="Times New Roman"/>
                <w:b/>
                <w:sz w:val="26"/>
                <w:szCs w:val="26"/>
                <w:lang w:val="es-ES"/>
              </w:rPr>
              <w:t>Các tiêu chí năng lực và kinh nghiệm trong HSYCCG</w:t>
            </w:r>
          </w:p>
        </w:tc>
      </w:tr>
      <w:tr w:rsidR="00801035" w:rsidRPr="00A42B9A" w14:paraId="22F99BF6" w14:textId="0D51377F" w:rsidTr="00A01FCB">
        <w:trPr>
          <w:gridAfter w:val="1"/>
          <w:wAfter w:w="7" w:type="pct"/>
          <w:trHeight w:val="567"/>
          <w:tblHeader/>
        </w:trPr>
        <w:tc>
          <w:tcPr>
            <w:tcW w:w="280" w:type="pct"/>
            <w:vAlign w:val="center"/>
          </w:tcPr>
          <w:p w14:paraId="7A054E94" w14:textId="77777777" w:rsidR="00AF2529" w:rsidRPr="00A42B9A" w:rsidRDefault="00AF2529" w:rsidP="00A01FCB">
            <w:pPr>
              <w:spacing w:before="40" w:after="40" w:line="276" w:lineRule="auto"/>
              <w:ind w:left="17"/>
              <w:jc w:val="center"/>
              <w:rPr>
                <w:rFonts w:ascii="Times New Roman" w:hAnsi="Times New Roman" w:cs="Times New Roman"/>
                <w:b/>
                <w:sz w:val="26"/>
                <w:szCs w:val="26"/>
              </w:rPr>
            </w:pPr>
            <w:r w:rsidRPr="00A42B9A">
              <w:rPr>
                <w:rFonts w:ascii="Times New Roman" w:hAnsi="Times New Roman" w:cs="Times New Roman"/>
                <w:b/>
                <w:sz w:val="26"/>
                <w:szCs w:val="26"/>
              </w:rPr>
              <w:t>Stt</w:t>
            </w:r>
          </w:p>
        </w:tc>
        <w:tc>
          <w:tcPr>
            <w:tcW w:w="1195" w:type="pct"/>
            <w:vAlign w:val="center"/>
          </w:tcPr>
          <w:p w14:paraId="38A47103" w14:textId="77777777" w:rsidR="00AF2529" w:rsidRPr="00A42B9A" w:rsidRDefault="00AF2529" w:rsidP="00A01FCB">
            <w:pPr>
              <w:spacing w:before="40" w:after="40" w:line="276" w:lineRule="auto"/>
              <w:ind w:left="17"/>
              <w:jc w:val="center"/>
              <w:rPr>
                <w:rFonts w:ascii="Times New Roman" w:hAnsi="Times New Roman" w:cs="Times New Roman"/>
                <w:b/>
                <w:sz w:val="26"/>
                <w:szCs w:val="26"/>
              </w:rPr>
            </w:pPr>
            <w:r w:rsidRPr="00A42B9A">
              <w:rPr>
                <w:rFonts w:ascii="Times New Roman" w:hAnsi="Times New Roman" w:cs="Times New Roman"/>
                <w:b/>
                <w:sz w:val="26"/>
                <w:szCs w:val="26"/>
              </w:rPr>
              <w:t>Mô tả</w:t>
            </w:r>
          </w:p>
        </w:tc>
        <w:tc>
          <w:tcPr>
            <w:tcW w:w="2447" w:type="pct"/>
            <w:vAlign w:val="center"/>
          </w:tcPr>
          <w:p w14:paraId="179053A3" w14:textId="77777777" w:rsidR="00AF2529" w:rsidRPr="00A42B9A" w:rsidRDefault="00AF2529" w:rsidP="00A01FCB">
            <w:pPr>
              <w:spacing w:before="40" w:after="40" w:line="276" w:lineRule="auto"/>
              <w:ind w:left="17"/>
              <w:jc w:val="center"/>
              <w:rPr>
                <w:rFonts w:ascii="Times New Roman" w:hAnsi="Times New Roman" w:cs="Times New Roman"/>
                <w:b/>
                <w:sz w:val="26"/>
                <w:szCs w:val="26"/>
              </w:rPr>
            </w:pPr>
            <w:r w:rsidRPr="00A42B9A">
              <w:rPr>
                <w:rFonts w:ascii="Times New Roman" w:hAnsi="Times New Roman" w:cs="Times New Roman"/>
                <w:b/>
                <w:sz w:val="26"/>
                <w:szCs w:val="26"/>
              </w:rPr>
              <w:t>Yêu cầu</w:t>
            </w:r>
          </w:p>
        </w:tc>
        <w:tc>
          <w:tcPr>
            <w:tcW w:w="1071" w:type="pct"/>
            <w:vAlign w:val="center"/>
          </w:tcPr>
          <w:p w14:paraId="7FCAC080" w14:textId="573515ED" w:rsidR="00AF2529" w:rsidRPr="00A42B9A" w:rsidRDefault="0014520A" w:rsidP="00A01FCB">
            <w:pPr>
              <w:spacing w:before="40" w:after="40" w:line="276" w:lineRule="auto"/>
              <w:ind w:left="17"/>
              <w:jc w:val="center"/>
              <w:rPr>
                <w:rFonts w:ascii="Times New Roman" w:hAnsi="Times New Roman" w:cs="Times New Roman"/>
                <w:b/>
                <w:sz w:val="26"/>
                <w:szCs w:val="26"/>
              </w:rPr>
            </w:pPr>
            <w:r w:rsidRPr="00A42B9A">
              <w:rPr>
                <w:rFonts w:ascii="Times New Roman" w:hAnsi="Times New Roman" w:cs="Times New Roman"/>
                <w:b/>
                <w:sz w:val="26"/>
                <w:szCs w:val="26"/>
              </w:rPr>
              <w:t>Tài liệu chứng minh</w:t>
            </w:r>
          </w:p>
        </w:tc>
      </w:tr>
      <w:tr w:rsidR="00801035" w:rsidRPr="00A42B9A" w14:paraId="02F1F985" w14:textId="2047E5A3" w:rsidTr="00A01FCB">
        <w:trPr>
          <w:gridAfter w:val="1"/>
          <w:wAfter w:w="7" w:type="pct"/>
          <w:trHeight w:val="567"/>
        </w:trPr>
        <w:tc>
          <w:tcPr>
            <w:tcW w:w="280" w:type="pct"/>
            <w:vAlign w:val="center"/>
          </w:tcPr>
          <w:p w14:paraId="5CE0DFD7" w14:textId="7D6E3D9A" w:rsidR="00AF2529" w:rsidRPr="00A42B9A" w:rsidRDefault="00AF2529" w:rsidP="00A01FCB">
            <w:pPr>
              <w:spacing w:before="40" w:after="40" w:line="276" w:lineRule="auto"/>
              <w:ind w:left="18"/>
              <w:jc w:val="center"/>
              <w:rPr>
                <w:rFonts w:ascii="Times New Roman" w:hAnsi="Times New Roman" w:cs="Times New Roman"/>
                <w:b/>
                <w:sz w:val="26"/>
                <w:szCs w:val="26"/>
              </w:rPr>
            </w:pPr>
            <w:r w:rsidRPr="00A42B9A">
              <w:rPr>
                <w:rFonts w:ascii="Times New Roman" w:hAnsi="Times New Roman" w:cs="Times New Roman"/>
                <w:b/>
                <w:sz w:val="26"/>
                <w:szCs w:val="26"/>
              </w:rPr>
              <w:t>1</w:t>
            </w:r>
          </w:p>
        </w:tc>
        <w:tc>
          <w:tcPr>
            <w:tcW w:w="1195" w:type="pct"/>
            <w:vAlign w:val="center"/>
          </w:tcPr>
          <w:p w14:paraId="39F83324" w14:textId="46F3436B" w:rsidR="00AF2529" w:rsidRPr="00A42B9A" w:rsidRDefault="00AF2529" w:rsidP="00A01FCB">
            <w:pPr>
              <w:spacing w:before="40" w:after="40" w:line="276" w:lineRule="auto"/>
              <w:ind w:left="18"/>
              <w:rPr>
                <w:rFonts w:ascii="Times New Roman" w:hAnsi="Times New Roman" w:cs="Times New Roman"/>
                <w:b/>
                <w:bCs/>
                <w:i/>
                <w:sz w:val="26"/>
                <w:szCs w:val="26"/>
              </w:rPr>
            </w:pPr>
            <w:r w:rsidRPr="00A42B9A">
              <w:rPr>
                <w:rFonts w:ascii="Times New Roman" w:hAnsi="Times New Roman" w:cs="Times New Roman"/>
                <w:b/>
                <w:sz w:val="26"/>
                <w:szCs w:val="26"/>
                <w:lang w:val="nl-NL"/>
              </w:rPr>
              <w:t>Lịch sử không hoàn thành hợp đồng:</w:t>
            </w:r>
          </w:p>
        </w:tc>
        <w:tc>
          <w:tcPr>
            <w:tcW w:w="2447" w:type="pct"/>
            <w:vAlign w:val="center"/>
          </w:tcPr>
          <w:p w14:paraId="01CEC579" w14:textId="5EE6172A" w:rsidR="00AF2529" w:rsidRPr="00A42B9A" w:rsidRDefault="001D3185" w:rsidP="00A01FCB">
            <w:pPr>
              <w:spacing w:before="40" w:after="40" w:line="276" w:lineRule="auto"/>
              <w:ind w:left="18"/>
              <w:rPr>
                <w:rFonts w:ascii="Times New Roman" w:hAnsi="Times New Roman" w:cs="Times New Roman"/>
                <w:i/>
                <w:sz w:val="26"/>
                <w:szCs w:val="26"/>
              </w:rPr>
            </w:pPr>
            <w:r w:rsidRPr="00A42B9A">
              <w:rPr>
                <w:rFonts w:ascii="Times New Roman" w:eastAsia="Calibri" w:hAnsi="Times New Roman" w:cs="Times New Roman"/>
                <w:snapToGrid w:val="0"/>
                <w:sz w:val="26"/>
                <w:szCs w:val="26"/>
                <w:lang w:val="vi-VN"/>
              </w:rPr>
              <w:t>T</w:t>
            </w:r>
            <w:r w:rsidR="00AF2529" w:rsidRPr="00A42B9A">
              <w:rPr>
                <w:rFonts w:ascii="Times New Roman" w:eastAsia="Calibri" w:hAnsi="Times New Roman" w:cs="Times New Roman"/>
                <w:snapToGrid w:val="0"/>
                <w:sz w:val="26"/>
                <w:szCs w:val="26"/>
                <w:lang w:val="nl-NL"/>
              </w:rPr>
              <w:t>rong vòng 3 năm trước đến thời điểm đề xuất chào giá, nhà cung cấp không có hợp đồng cung cấp hàng</w:t>
            </w:r>
            <w:r w:rsidR="00AF2529" w:rsidRPr="00A42B9A">
              <w:rPr>
                <w:rFonts w:ascii="Times New Roman" w:eastAsia="Calibri" w:hAnsi="Times New Roman" w:cs="Times New Roman"/>
                <w:snapToGrid w:val="0"/>
                <w:sz w:val="26"/>
                <w:szCs w:val="26"/>
                <w:lang w:val="vi-VN"/>
              </w:rPr>
              <w:t xml:space="preserve"> hoá, dịch</w:t>
            </w:r>
            <w:r w:rsidR="0014520A" w:rsidRPr="00A42B9A">
              <w:rPr>
                <w:rFonts w:ascii="Times New Roman" w:eastAsia="Calibri" w:hAnsi="Times New Roman" w:cs="Times New Roman"/>
                <w:snapToGrid w:val="0"/>
                <w:sz w:val="26"/>
                <w:szCs w:val="26"/>
              </w:rPr>
              <w:t xml:space="preserve"> vụ</w:t>
            </w:r>
            <w:r w:rsidR="00AF2529" w:rsidRPr="00A42B9A">
              <w:rPr>
                <w:rFonts w:ascii="Times New Roman" w:eastAsia="Calibri" w:hAnsi="Times New Roman" w:cs="Times New Roman"/>
                <w:snapToGrid w:val="0"/>
                <w:sz w:val="26"/>
                <w:szCs w:val="26"/>
                <w:lang w:val="nl-NL"/>
              </w:rPr>
              <w:t xml:space="preserve"> không hoàn thành do lỗi của nhà cung cấp</w:t>
            </w:r>
          </w:p>
        </w:tc>
        <w:tc>
          <w:tcPr>
            <w:tcW w:w="1071" w:type="pct"/>
            <w:vAlign w:val="center"/>
          </w:tcPr>
          <w:p w14:paraId="014170DD" w14:textId="5EEA4D99" w:rsidR="00AF2529" w:rsidRPr="00A42B9A" w:rsidRDefault="0014520A" w:rsidP="00A01FCB">
            <w:pPr>
              <w:spacing w:before="40" w:after="40" w:line="276" w:lineRule="auto"/>
              <w:ind w:left="18"/>
              <w:rPr>
                <w:rFonts w:ascii="Times New Roman" w:eastAsia="Calibri" w:hAnsi="Times New Roman" w:cs="Times New Roman"/>
                <w:snapToGrid w:val="0"/>
                <w:sz w:val="26"/>
                <w:szCs w:val="26"/>
                <w:lang w:val="nl-NL"/>
              </w:rPr>
            </w:pPr>
            <w:r w:rsidRPr="00A42B9A">
              <w:rPr>
                <w:rFonts w:ascii="Times New Roman" w:eastAsia="Calibri" w:hAnsi="Times New Roman" w:cs="Times New Roman"/>
                <w:snapToGrid w:val="0"/>
                <w:sz w:val="26"/>
                <w:szCs w:val="26"/>
                <w:lang w:val="nl-NL"/>
              </w:rPr>
              <w:t>Nhà cung cấp có văn bản cam kết gửi kèm</w:t>
            </w:r>
          </w:p>
        </w:tc>
      </w:tr>
      <w:tr w:rsidR="00801035" w:rsidRPr="00A42B9A" w14:paraId="241CD85F" w14:textId="46938F2C" w:rsidTr="00A01FCB">
        <w:trPr>
          <w:gridAfter w:val="1"/>
          <w:wAfter w:w="7" w:type="pct"/>
          <w:trHeight w:val="567"/>
        </w:trPr>
        <w:tc>
          <w:tcPr>
            <w:tcW w:w="280" w:type="pct"/>
            <w:vAlign w:val="center"/>
          </w:tcPr>
          <w:p w14:paraId="17FE276E" w14:textId="1A59F937" w:rsidR="00AF2529" w:rsidRPr="00A42B9A" w:rsidRDefault="00AF2529" w:rsidP="00A01FCB">
            <w:pPr>
              <w:spacing w:before="40" w:after="40" w:line="276" w:lineRule="auto"/>
              <w:ind w:left="18"/>
              <w:jc w:val="center"/>
              <w:rPr>
                <w:rFonts w:ascii="Times New Roman" w:hAnsi="Times New Roman" w:cs="Times New Roman"/>
                <w:b/>
                <w:sz w:val="26"/>
                <w:szCs w:val="26"/>
              </w:rPr>
            </w:pPr>
            <w:r w:rsidRPr="00A42B9A">
              <w:rPr>
                <w:rFonts w:ascii="Times New Roman" w:hAnsi="Times New Roman" w:cs="Times New Roman"/>
                <w:b/>
                <w:sz w:val="26"/>
                <w:szCs w:val="26"/>
              </w:rPr>
              <w:t>2</w:t>
            </w:r>
          </w:p>
        </w:tc>
        <w:tc>
          <w:tcPr>
            <w:tcW w:w="1195" w:type="pct"/>
            <w:vAlign w:val="center"/>
          </w:tcPr>
          <w:p w14:paraId="0C3B5EB7" w14:textId="31C980AB" w:rsidR="00AF2529" w:rsidRPr="00A42B9A" w:rsidRDefault="00AF2529" w:rsidP="00A01FCB">
            <w:pPr>
              <w:spacing w:before="40" w:after="40" w:line="276" w:lineRule="auto"/>
              <w:ind w:left="18"/>
              <w:rPr>
                <w:rFonts w:ascii="Times New Roman" w:hAnsi="Times New Roman" w:cs="Times New Roman"/>
                <w:b/>
                <w:bCs/>
                <w:i/>
                <w:sz w:val="26"/>
                <w:szCs w:val="26"/>
              </w:rPr>
            </w:pPr>
            <w:r w:rsidRPr="00A42B9A">
              <w:rPr>
                <w:rFonts w:ascii="Times New Roman" w:hAnsi="Times New Roman" w:cs="Times New Roman"/>
                <w:b/>
                <w:sz w:val="26"/>
                <w:szCs w:val="26"/>
              </w:rPr>
              <w:t>Thực hiện nghĩa vụ kê khai thuế, nộp thuế:</w:t>
            </w:r>
          </w:p>
        </w:tc>
        <w:tc>
          <w:tcPr>
            <w:tcW w:w="2447" w:type="pct"/>
            <w:vAlign w:val="center"/>
          </w:tcPr>
          <w:p w14:paraId="5CAD3BFD" w14:textId="141CD950" w:rsidR="00AF2529" w:rsidRPr="00A42B9A" w:rsidRDefault="00AF2529" w:rsidP="00A01FCB">
            <w:pPr>
              <w:spacing w:before="40" w:after="40" w:line="276" w:lineRule="auto"/>
              <w:ind w:left="18"/>
              <w:rPr>
                <w:rFonts w:ascii="Times New Roman" w:hAnsi="Times New Roman" w:cs="Times New Roman"/>
                <w:i/>
                <w:sz w:val="26"/>
                <w:szCs w:val="26"/>
              </w:rPr>
            </w:pPr>
            <w:r w:rsidRPr="00A42B9A">
              <w:rPr>
                <w:rFonts w:ascii="Times New Roman" w:eastAsia="Calibri" w:hAnsi="Times New Roman" w:cs="Times New Roman"/>
                <w:snapToGrid w:val="0"/>
                <w:sz w:val="26"/>
                <w:szCs w:val="26"/>
                <w:lang w:val="nl-NL"/>
              </w:rPr>
              <w:t>Đã thực hiện nghĩa vụ kê khai thuế, nộp thuế của năm tài chính gần nhất so với thời điểm đóng thầu</w:t>
            </w:r>
          </w:p>
        </w:tc>
        <w:tc>
          <w:tcPr>
            <w:tcW w:w="1071" w:type="pct"/>
            <w:vAlign w:val="center"/>
          </w:tcPr>
          <w:p w14:paraId="25E8705E" w14:textId="34B09DC7" w:rsidR="00AF2529" w:rsidRPr="00A42B9A" w:rsidRDefault="0014520A" w:rsidP="00A01FCB">
            <w:pPr>
              <w:spacing w:before="40" w:after="40" w:line="276" w:lineRule="auto"/>
              <w:rPr>
                <w:rFonts w:ascii="Times New Roman" w:eastAsia="Calibri" w:hAnsi="Times New Roman" w:cs="Times New Roman"/>
                <w:snapToGrid w:val="0"/>
                <w:sz w:val="26"/>
                <w:szCs w:val="26"/>
                <w:lang w:val="nl-NL"/>
              </w:rPr>
            </w:pPr>
            <w:r w:rsidRPr="00A42B9A">
              <w:rPr>
                <w:rFonts w:ascii="Times New Roman" w:eastAsia="Calibri" w:hAnsi="Times New Roman" w:cs="Times New Roman"/>
                <w:snapToGrid w:val="0"/>
                <w:sz w:val="26"/>
                <w:szCs w:val="26"/>
                <w:lang w:val="nl-NL"/>
              </w:rPr>
              <w:t>Có tài liệu chứng minh đã thực hiện nghĩa vụ thuế theo đúng quy định</w:t>
            </w:r>
          </w:p>
        </w:tc>
      </w:tr>
      <w:tr w:rsidR="00801035" w:rsidRPr="00A42B9A" w14:paraId="465763A7" w14:textId="612B7BDF" w:rsidTr="00A01FCB">
        <w:trPr>
          <w:gridAfter w:val="1"/>
          <w:wAfter w:w="7" w:type="pct"/>
          <w:trHeight w:val="567"/>
        </w:trPr>
        <w:tc>
          <w:tcPr>
            <w:tcW w:w="280" w:type="pct"/>
            <w:vAlign w:val="center"/>
          </w:tcPr>
          <w:p w14:paraId="01A58284" w14:textId="46423D1E" w:rsidR="00AF2529" w:rsidRPr="00A42B9A" w:rsidRDefault="00AF2529" w:rsidP="00A01FCB">
            <w:pPr>
              <w:spacing w:before="40" w:after="40" w:line="276" w:lineRule="auto"/>
              <w:ind w:left="18"/>
              <w:jc w:val="center"/>
              <w:rPr>
                <w:rFonts w:ascii="Times New Roman" w:hAnsi="Times New Roman" w:cs="Times New Roman"/>
                <w:b/>
                <w:sz w:val="26"/>
                <w:szCs w:val="26"/>
              </w:rPr>
            </w:pPr>
            <w:r w:rsidRPr="00A42B9A">
              <w:rPr>
                <w:rFonts w:ascii="Times New Roman" w:hAnsi="Times New Roman" w:cs="Times New Roman"/>
                <w:b/>
                <w:sz w:val="26"/>
                <w:szCs w:val="26"/>
              </w:rPr>
              <w:t>3</w:t>
            </w:r>
          </w:p>
        </w:tc>
        <w:tc>
          <w:tcPr>
            <w:tcW w:w="1195" w:type="pct"/>
            <w:vAlign w:val="center"/>
          </w:tcPr>
          <w:p w14:paraId="458CB8CD" w14:textId="7D868E5E" w:rsidR="00AF2529" w:rsidRPr="00A42B9A" w:rsidRDefault="00AF2529" w:rsidP="00A01FCB">
            <w:pPr>
              <w:spacing w:before="40" w:after="40" w:line="276" w:lineRule="auto"/>
              <w:ind w:left="18"/>
              <w:rPr>
                <w:rFonts w:ascii="Times New Roman" w:hAnsi="Times New Roman" w:cs="Times New Roman"/>
                <w:b/>
                <w:i/>
                <w:sz w:val="26"/>
                <w:szCs w:val="26"/>
              </w:rPr>
            </w:pPr>
            <w:r w:rsidRPr="00A42B9A">
              <w:rPr>
                <w:rFonts w:ascii="Times New Roman" w:hAnsi="Times New Roman" w:cs="Times New Roman"/>
                <w:b/>
                <w:sz w:val="26"/>
                <w:szCs w:val="26"/>
              </w:rPr>
              <w:t>Kết quả hoạt động tài chính:</w:t>
            </w:r>
          </w:p>
        </w:tc>
        <w:tc>
          <w:tcPr>
            <w:tcW w:w="2447" w:type="pct"/>
            <w:vAlign w:val="center"/>
          </w:tcPr>
          <w:p w14:paraId="429A68D0" w14:textId="50C70137" w:rsidR="00AF2529" w:rsidRPr="00A42B9A" w:rsidRDefault="00AF2529" w:rsidP="00A01FCB">
            <w:pPr>
              <w:spacing w:before="40" w:after="40" w:line="276" w:lineRule="auto"/>
              <w:ind w:left="18"/>
              <w:rPr>
                <w:rFonts w:ascii="Times New Roman" w:hAnsi="Times New Roman" w:cs="Times New Roman"/>
                <w:i/>
                <w:sz w:val="26"/>
                <w:szCs w:val="26"/>
              </w:rPr>
            </w:pPr>
            <w:r w:rsidRPr="00A42B9A">
              <w:rPr>
                <w:rFonts w:ascii="Times New Roman" w:eastAsia="Calibri" w:hAnsi="Times New Roman" w:cs="Times New Roman"/>
                <w:snapToGrid w:val="0"/>
                <w:sz w:val="26"/>
                <w:szCs w:val="26"/>
                <w:lang w:val="nl-NL"/>
              </w:rPr>
              <w:t>Giá trị tài sản ròng trong năm tài chính gần nhất so với thời điểm đóng thầu phải dương</w:t>
            </w:r>
          </w:p>
        </w:tc>
        <w:tc>
          <w:tcPr>
            <w:tcW w:w="1071" w:type="pct"/>
            <w:vAlign w:val="center"/>
          </w:tcPr>
          <w:p w14:paraId="5C3BFCEA" w14:textId="75FBB2BF" w:rsidR="00AF2529" w:rsidRPr="00A42B9A" w:rsidRDefault="0014520A" w:rsidP="00A01FCB">
            <w:pPr>
              <w:spacing w:before="40" w:after="40" w:line="276" w:lineRule="auto"/>
              <w:ind w:left="18"/>
              <w:rPr>
                <w:rFonts w:ascii="Times New Roman" w:eastAsia="Calibri" w:hAnsi="Times New Roman" w:cs="Times New Roman"/>
                <w:snapToGrid w:val="0"/>
                <w:sz w:val="26"/>
                <w:szCs w:val="26"/>
                <w:lang w:val="nl-NL"/>
              </w:rPr>
            </w:pPr>
            <w:r w:rsidRPr="00A42B9A">
              <w:rPr>
                <w:rFonts w:ascii="Times New Roman" w:eastAsia="Calibri" w:hAnsi="Times New Roman" w:cs="Times New Roman"/>
                <w:snapToGrid w:val="0"/>
                <w:sz w:val="26"/>
                <w:szCs w:val="26"/>
                <w:lang w:val="nl-NL"/>
              </w:rPr>
              <w:t>Báo cáo tài chính các năm 2023, 2024 và 2025 gửi kèm</w:t>
            </w:r>
          </w:p>
        </w:tc>
      </w:tr>
      <w:tr w:rsidR="00801035" w:rsidRPr="00A42B9A" w14:paraId="407077C3" w14:textId="04629439" w:rsidTr="00A01FCB">
        <w:trPr>
          <w:gridAfter w:val="1"/>
          <w:wAfter w:w="7" w:type="pct"/>
          <w:trHeight w:val="567"/>
        </w:trPr>
        <w:tc>
          <w:tcPr>
            <w:tcW w:w="280" w:type="pct"/>
            <w:vAlign w:val="center"/>
          </w:tcPr>
          <w:p w14:paraId="5ED2F0FE" w14:textId="762F7AD7" w:rsidR="00AF2529" w:rsidRPr="00A42B9A" w:rsidRDefault="00AF2529" w:rsidP="00A01FCB">
            <w:pPr>
              <w:spacing w:before="40" w:after="40" w:line="276" w:lineRule="auto"/>
              <w:ind w:left="18"/>
              <w:jc w:val="center"/>
              <w:rPr>
                <w:rFonts w:ascii="Times New Roman" w:hAnsi="Times New Roman" w:cs="Times New Roman"/>
                <w:b/>
                <w:sz w:val="26"/>
                <w:szCs w:val="26"/>
              </w:rPr>
            </w:pPr>
            <w:r w:rsidRPr="00A42B9A">
              <w:rPr>
                <w:rFonts w:ascii="Times New Roman" w:hAnsi="Times New Roman" w:cs="Times New Roman"/>
                <w:b/>
                <w:sz w:val="26"/>
                <w:szCs w:val="26"/>
              </w:rPr>
              <w:t>4</w:t>
            </w:r>
          </w:p>
        </w:tc>
        <w:tc>
          <w:tcPr>
            <w:tcW w:w="1195" w:type="pct"/>
            <w:vAlign w:val="center"/>
          </w:tcPr>
          <w:p w14:paraId="5D74286C" w14:textId="39838E42" w:rsidR="00AF2529" w:rsidRPr="00A42B9A" w:rsidRDefault="00AF2529" w:rsidP="00A01FCB">
            <w:pPr>
              <w:spacing w:before="40" w:after="40" w:line="276" w:lineRule="auto"/>
              <w:ind w:left="18"/>
              <w:rPr>
                <w:rFonts w:ascii="Times New Roman" w:hAnsi="Times New Roman" w:cs="Times New Roman"/>
                <w:b/>
                <w:i/>
                <w:sz w:val="26"/>
                <w:szCs w:val="26"/>
              </w:rPr>
            </w:pPr>
            <w:r w:rsidRPr="00A42B9A">
              <w:rPr>
                <w:rFonts w:ascii="Times New Roman" w:hAnsi="Times New Roman" w:cs="Times New Roman"/>
                <w:b/>
                <w:sz w:val="26"/>
                <w:szCs w:val="26"/>
              </w:rPr>
              <w:t>Doanh thu bình quân hàng năm</w:t>
            </w:r>
          </w:p>
        </w:tc>
        <w:tc>
          <w:tcPr>
            <w:tcW w:w="2447" w:type="pct"/>
            <w:vAlign w:val="center"/>
          </w:tcPr>
          <w:p w14:paraId="4C3FA381" w14:textId="51CA328E" w:rsidR="00AF2529" w:rsidRPr="00A42B9A" w:rsidRDefault="00AF2529" w:rsidP="00A01FCB">
            <w:pPr>
              <w:spacing w:before="40" w:after="40" w:line="276" w:lineRule="auto"/>
              <w:ind w:left="17"/>
              <w:rPr>
                <w:rFonts w:ascii="Times New Roman" w:hAnsi="Times New Roman" w:cs="Times New Roman"/>
                <w:bCs/>
                <w:sz w:val="26"/>
                <w:szCs w:val="26"/>
                <w:lang w:val="vi-VN"/>
              </w:rPr>
            </w:pPr>
            <w:r w:rsidRPr="00A42B9A">
              <w:rPr>
                <w:rFonts w:ascii="Times New Roman" w:hAnsi="Times New Roman" w:cs="Times New Roman"/>
                <w:sz w:val="26"/>
                <w:szCs w:val="26"/>
              </w:rPr>
              <w:t xml:space="preserve">Doanh thu bình quân hằng năm (không bao gồm thuế VAT) của 3 năm tài chính gần nhất so với thời điểm đề xuất chào giá của nhà cung cấp có giá trị tối thiểu bằng </w:t>
            </w:r>
            <w:r w:rsidR="00E16803" w:rsidRPr="00A42B9A">
              <w:rPr>
                <w:rFonts w:ascii="Times New Roman" w:hAnsi="Times New Roman" w:cs="Times New Roman"/>
                <w:sz w:val="26"/>
                <w:szCs w:val="26"/>
              </w:rPr>
              <w:t>1.335.310.000 đồng</w:t>
            </w:r>
          </w:p>
        </w:tc>
        <w:tc>
          <w:tcPr>
            <w:tcW w:w="1071" w:type="pct"/>
            <w:vAlign w:val="center"/>
          </w:tcPr>
          <w:p w14:paraId="54DD01CF" w14:textId="21B5B201" w:rsidR="00AF2529" w:rsidRPr="00A42B9A" w:rsidRDefault="0014520A" w:rsidP="00A01FCB">
            <w:pPr>
              <w:spacing w:before="40" w:after="40" w:line="276" w:lineRule="auto"/>
              <w:ind w:left="18"/>
              <w:rPr>
                <w:rFonts w:ascii="Times New Roman" w:hAnsi="Times New Roman" w:cs="Times New Roman"/>
                <w:sz w:val="26"/>
                <w:szCs w:val="26"/>
                <w:lang w:val="vi-VN"/>
              </w:rPr>
            </w:pPr>
            <w:r w:rsidRPr="00A42B9A">
              <w:rPr>
                <w:rFonts w:ascii="Times New Roman" w:eastAsia="Calibri" w:hAnsi="Times New Roman" w:cs="Times New Roman"/>
                <w:snapToGrid w:val="0"/>
                <w:sz w:val="26"/>
                <w:szCs w:val="26"/>
                <w:lang w:val="nl-NL"/>
              </w:rPr>
              <w:t>Báo cáo tài chính các năm 2023, 2024 và 2025 gửi kèm</w:t>
            </w:r>
          </w:p>
        </w:tc>
      </w:tr>
      <w:tr w:rsidR="00801035" w:rsidRPr="00A42B9A" w14:paraId="22ED8295" w14:textId="3D9B3765" w:rsidTr="00A01FCB">
        <w:trPr>
          <w:gridAfter w:val="1"/>
          <w:wAfter w:w="7" w:type="pct"/>
          <w:trHeight w:val="567"/>
        </w:trPr>
        <w:tc>
          <w:tcPr>
            <w:tcW w:w="280" w:type="pct"/>
            <w:vAlign w:val="center"/>
          </w:tcPr>
          <w:p w14:paraId="35AF3CE5" w14:textId="16888D3C" w:rsidR="00AF2529" w:rsidRPr="00A42B9A" w:rsidRDefault="00AF2529" w:rsidP="00A01FCB">
            <w:pPr>
              <w:spacing w:before="40" w:after="40" w:line="276" w:lineRule="auto"/>
              <w:ind w:left="18"/>
              <w:jc w:val="center"/>
              <w:rPr>
                <w:rFonts w:ascii="Times New Roman" w:hAnsi="Times New Roman" w:cs="Times New Roman"/>
                <w:b/>
                <w:sz w:val="26"/>
                <w:szCs w:val="26"/>
              </w:rPr>
            </w:pPr>
            <w:r w:rsidRPr="00A42B9A">
              <w:rPr>
                <w:rFonts w:ascii="Times New Roman" w:hAnsi="Times New Roman" w:cs="Times New Roman"/>
                <w:b/>
                <w:sz w:val="26"/>
                <w:szCs w:val="26"/>
              </w:rPr>
              <w:t>5</w:t>
            </w:r>
          </w:p>
        </w:tc>
        <w:tc>
          <w:tcPr>
            <w:tcW w:w="1195" w:type="pct"/>
            <w:vAlign w:val="center"/>
          </w:tcPr>
          <w:p w14:paraId="1EBFFADB" w14:textId="2BEA97BB" w:rsidR="00AF2529" w:rsidRPr="00A42B9A" w:rsidRDefault="00AF2529" w:rsidP="00A01FCB">
            <w:pPr>
              <w:spacing w:before="40" w:after="40" w:line="276" w:lineRule="auto"/>
              <w:ind w:left="18"/>
              <w:rPr>
                <w:rFonts w:ascii="Times New Roman" w:hAnsi="Times New Roman" w:cs="Times New Roman"/>
                <w:b/>
                <w:i/>
                <w:sz w:val="26"/>
                <w:szCs w:val="26"/>
              </w:rPr>
            </w:pPr>
            <w:r w:rsidRPr="00A42B9A">
              <w:rPr>
                <w:rFonts w:ascii="Times New Roman" w:hAnsi="Times New Roman" w:cs="Times New Roman"/>
                <w:b/>
                <w:snapToGrid w:val="0"/>
                <w:sz w:val="26"/>
                <w:szCs w:val="26"/>
                <w:lang w:val="nl-NL"/>
              </w:rPr>
              <w:t>Kinh nghiệm thực hiện hợp đồng cung cấp hàng</w:t>
            </w:r>
            <w:r w:rsidRPr="00A42B9A">
              <w:rPr>
                <w:rFonts w:ascii="Times New Roman" w:hAnsi="Times New Roman" w:cs="Times New Roman"/>
                <w:b/>
                <w:snapToGrid w:val="0"/>
                <w:sz w:val="26"/>
                <w:szCs w:val="26"/>
                <w:lang w:val="vi-VN"/>
              </w:rPr>
              <w:t xml:space="preserve"> hoá</w:t>
            </w:r>
            <w:r w:rsidRPr="00A42B9A">
              <w:rPr>
                <w:rFonts w:ascii="Times New Roman" w:hAnsi="Times New Roman" w:cs="Times New Roman"/>
                <w:b/>
                <w:snapToGrid w:val="0"/>
                <w:sz w:val="26"/>
                <w:szCs w:val="26"/>
                <w:lang w:val="nl-NL"/>
              </w:rPr>
              <w:t xml:space="preserve"> tương tự:</w:t>
            </w:r>
          </w:p>
        </w:tc>
        <w:tc>
          <w:tcPr>
            <w:tcW w:w="2447" w:type="pct"/>
            <w:vAlign w:val="center"/>
          </w:tcPr>
          <w:p w14:paraId="65808088" w14:textId="45F33F6F" w:rsidR="005D1529" w:rsidRPr="00A42B9A" w:rsidRDefault="00AF2529" w:rsidP="00A01FCB">
            <w:pPr>
              <w:spacing w:before="40" w:after="40" w:line="276" w:lineRule="auto"/>
              <w:rPr>
                <w:rFonts w:ascii="Times New Roman" w:hAnsi="Times New Roman" w:cs="Times New Roman"/>
                <w:sz w:val="26"/>
                <w:szCs w:val="26"/>
                <w:lang w:val="vi-VN"/>
              </w:rPr>
            </w:pPr>
            <w:r w:rsidRPr="00A42B9A">
              <w:rPr>
                <w:rFonts w:ascii="Times New Roman" w:hAnsi="Times New Roman" w:cs="Times New Roman"/>
                <w:sz w:val="26"/>
                <w:szCs w:val="26"/>
              </w:rPr>
              <w:t xml:space="preserve">Nhà cung cấp đã hoàn thành tối thiểu 01 hợp đồng tương tự với tư cách là nhà </w:t>
            </w:r>
            <w:r w:rsidR="0014520A" w:rsidRPr="00A42B9A">
              <w:rPr>
                <w:rFonts w:ascii="Times New Roman" w:hAnsi="Times New Roman" w:cs="Times New Roman"/>
                <w:sz w:val="26"/>
                <w:szCs w:val="26"/>
              </w:rPr>
              <w:t>thầu</w:t>
            </w:r>
            <w:r w:rsidR="00A84D68" w:rsidRPr="00A42B9A">
              <w:rPr>
                <w:rFonts w:ascii="Times New Roman" w:hAnsi="Times New Roman" w:cs="Times New Roman"/>
                <w:sz w:val="26"/>
                <w:szCs w:val="26"/>
                <w:lang w:val="vi-VN"/>
              </w:rPr>
              <w:t xml:space="preserve"> hoặc nhà cung cấp </w:t>
            </w:r>
            <w:r w:rsidRPr="00A42B9A">
              <w:rPr>
                <w:rFonts w:ascii="Times New Roman" w:hAnsi="Times New Roman" w:cs="Times New Roman"/>
                <w:sz w:val="26"/>
                <w:szCs w:val="26"/>
              </w:rPr>
              <w:t xml:space="preserve">chính (độc lập hoặc thành viên liên danh) hoặc nhà </w:t>
            </w:r>
            <w:r w:rsidR="0014520A" w:rsidRPr="00A42B9A">
              <w:rPr>
                <w:rFonts w:ascii="Times New Roman" w:hAnsi="Times New Roman" w:cs="Times New Roman"/>
                <w:sz w:val="26"/>
                <w:szCs w:val="26"/>
              </w:rPr>
              <w:t>thầu</w:t>
            </w:r>
            <w:r w:rsidRPr="00A42B9A">
              <w:rPr>
                <w:rFonts w:ascii="Times New Roman" w:hAnsi="Times New Roman" w:cs="Times New Roman"/>
                <w:sz w:val="26"/>
                <w:szCs w:val="26"/>
              </w:rPr>
              <w:t xml:space="preserve"> </w:t>
            </w:r>
            <w:r w:rsidR="00A84D68" w:rsidRPr="00A42B9A">
              <w:rPr>
                <w:rFonts w:ascii="Times New Roman" w:hAnsi="Times New Roman" w:cs="Times New Roman"/>
                <w:sz w:val="26"/>
                <w:szCs w:val="26"/>
              </w:rPr>
              <w:t>hoặc</w:t>
            </w:r>
            <w:r w:rsidR="00A84D68" w:rsidRPr="00A42B9A">
              <w:rPr>
                <w:rFonts w:ascii="Times New Roman" w:hAnsi="Times New Roman" w:cs="Times New Roman"/>
                <w:sz w:val="26"/>
                <w:szCs w:val="26"/>
                <w:lang w:val="vi-VN"/>
              </w:rPr>
              <w:t xml:space="preserve"> nhà cung cấp </w:t>
            </w:r>
            <w:r w:rsidRPr="00A42B9A">
              <w:rPr>
                <w:rFonts w:ascii="Times New Roman" w:hAnsi="Times New Roman" w:cs="Times New Roman"/>
                <w:sz w:val="26"/>
                <w:szCs w:val="26"/>
              </w:rPr>
              <w:t xml:space="preserve">phụ trong khoảng thời gian 3 năm </w:t>
            </w:r>
            <w:r w:rsidRPr="00A42B9A">
              <w:rPr>
                <w:rFonts w:ascii="Times New Roman" w:hAnsi="Times New Roman" w:cs="Times New Roman"/>
                <w:snapToGrid w:val="0"/>
                <w:sz w:val="26"/>
                <w:szCs w:val="26"/>
                <w:lang w:val="nl-NL"/>
              </w:rPr>
              <w:t>thời điểm đề xuất chào giá</w:t>
            </w:r>
            <w:r w:rsidRPr="00A42B9A">
              <w:rPr>
                <w:rFonts w:ascii="Times New Roman" w:hAnsi="Times New Roman" w:cs="Times New Roman"/>
                <w:sz w:val="26"/>
                <w:szCs w:val="26"/>
              </w:rPr>
              <w:t>. Trong đó hợp đồng tương tự là:</w:t>
            </w:r>
          </w:p>
          <w:p w14:paraId="49FBC75C" w14:textId="4B9AD315" w:rsidR="005D1529" w:rsidRPr="00A42B9A" w:rsidRDefault="00AF2529" w:rsidP="00A01FCB">
            <w:pPr>
              <w:pStyle w:val="ListParagraph"/>
              <w:numPr>
                <w:ilvl w:val="0"/>
                <w:numId w:val="7"/>
              </w:numPr>
              <w:spacing w:before="40" w:after="40" w:line="276" w:lineRule="auto"/>
              <w:ind w:left="248" w:hanging="248"/>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Có tính chất tương tự: là hợp đồng cung cấp </w:t>
            </w:r>
            <w:r w:rsidR="00C5203B" w:rsidRPr="00A42B9A">
              <w:rPr>
                <w:rFonts w:ascii="Times New Roman" w:hAnsi="Times New Roman" w:cs="Times New Roman"/>
                <w:sz w:val="26"/>
                <w:szCs w:val="26"/>
                <w:lang w:val="vi-VN"/>
              </w:rPr>
              <w:t>nguyên vật liệu sản xuất thức ăn chăn nuôi</w:t>
            </w:r>
          </w:p>
          <w:p w14:paraId="460758FC" w14:textId="0F71130D" w:rsidR="00AF2529" w:rsidRPr="00A42B9A" w:rsidRDefault="00AF2529" w:rsidP="00A01FCB">
            <w:pPr>
              <w:pStyle w:val="ListParagraph"/>
              <w:numPr>
                <w:ilvl w:val="0"/>
                <w:numId w:val="7"/>
              </w:numPr>
              <w:spacing w:before="40" w:after="40" w:line="276" w:lineRule="auto"/>
              <w:ind w:left="248" w:hanging="248"/>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Đã hoàn thành có quy mô (giá trị) tối thiểu: </w:t>
            </w:r>
            <w:r w:rsidR="00E16803" w:rsidRPr="00A42B9A">
              <w:rPr>
                <w:rFonts w:ascii="Times New Roman" w:hAnsi="Times New Roman" w:cs="Times New Roman"/>
                <w:sz w:val="26"/>
                <w:szCs w:val="26"/>
                <w:lang w:val="vi-VN"/>
              </w:rPr>
              <w:t>445.104.000 đồng</w:t>
            </w:r>
          </w:p>
        </w:tc>
        <w:tc>
          <w:tcPr>
            <w:tcW w:w="1071" w:type="pct"/>
            <w:vAlign w:val="center"/>
          </w:tcPr>
          <w:p w14:paraId="06A8E554" w14:textId="68FABF6D" w:rsidR="00AF2529" w:rsidRPr="00A42B9A" w:rsidRDefault="0014520A" w:rsidP="00A01FCB">
            <w:pPr>
              <w:spacing w:before="40" w:after="40" w:line="276" w:lineRule="auto"/>
              <w:rPr>
                <w:rFonts w:ascii="Times New Roman" w:hAnsi="Times New Roman" w:cs="Times New Roman"/>
                <w:sz w:val="26"/>
                <w:szCs w:val="26"/>
                <w:lang w:val="vi-VN"/>
              </w:rPr>
            </w:pPr>
            <w:r w:rsidRPr="00A42B9A">
              <w:rPr>
                <w:rFonts w:ascii="Times New Roman" w:hAnsi="Times New Roman" w:cs="Times New Roman"/>
                <w:sz w:val="26"/>
                <w:szCs w:val="26"/>
                <w:lang w:val="vi-VN"/>
              </w:rPr>
              <w:t>Bản sao hợp đồng tương tự và Biên bản nghiệm thu/thanh lý hợp đồng (nếu có)</w:t>
            </w:r>
          </w:p>
        </w:tc>
      </w:tr>
    </w:tbl>
    <w:p w14:paraId="084643A4" w14:textId="77777777" w:rsidR="001D3185" w:rsidRPr="00A42B9A" w:rsidRDefault="001D3185" w:rsidP="007943EF">
      <w:pPr>
        <w:ind w:left="720"/>
        <w:jc w:val="center"/>
        <w:rPr>
          <w:rFonts w:ascii="Times New Roman" w:hAnsi="Times New Roman" w:cs="Times New Roman"/>
          <w:b/>
          <w:sz w:val="26"/>
          <w:szCs w:val="26"/>
          <w:lang w:val="vi-VN"/>
        </w:rPr>
        <w:sectPr w:rsidR="001D3185" w:rsidRPr="00A42B9A" w:rsidSect="001D3185">
          <w:pgSz w:w="12240" w:h="15840"/>
          <w:pgMar w:top="1032" w:right="1080" w:bottom="748" w:left="1170" w:header="720" w:footer="720" w:gutter="0"/>
          <w:cols w:space="720"/>
          <w:docGrid w:linePitch="360"/>
        </w:sectPr>
      </w:pPr>
    </w:p>
    <w:p w14:paraId="76F79293" w14:textId="20E52033" w:rsidR="008948D3" w:rsidRPr="00A42B9A" w:rsidRDefault="007943EF" w:rsidP="007943EF">
      <w:pPr>
        <w:ind w:left="720"/>
        <w:jc w:val="center"/>
        <w:rPr>
          <w:rFonts w:ascii="Times New Roman" w:hAnsi="Times New Roman" w:cs="Times New Roman"/>
          <w:b/>
          <w:sz w:val="26"/>
          <w:szCs w:val="26"/>
          <w:lang w:val="vi-VN"/>
        </w:rPr>
      </w:pPr>
      <w:r w:rsidRPr="00A42B9A">
        <w:rPr>
          <w:rFonts w:ascii="Times New Roman" w:hAnsi="Times New Roman" w:cs="Times New Roman"/>
          <w:b/>
          <w:sz w:val="26"/>
          <w:szCs w:val="26"/>
          <w:lang w:val="vi-VN"/>
        </w:rPr>
        <w:lastRenderedPageBreak/>
        <w:t>PHẦN</w:t>
      </w:r>
      <w:r w:rsidR="00FA411A" w:rsidRPr="00A42B9A">
        <w:rPr>
          <w:rFonts w:ascii="Times New Roman" w:hAnsi="Times New Roman" w:cs="Times New Roman"/>
          <w:b/>
          <w:sz w:val="26"/>
          <w:szCs w:val="26"/>
          <w:lang w:val="vi-VN"/>
        </w:rPr>
        <w:t xml:space="preserve"> 3. TIÊU CHUẨN ĐÁNH GIÁ KỸ THUẬT CỦA HSĐXCG</w:t>
      </w:r>
    </w:p>
    <w:p w14:paraId="61FCEF6C" w14:textId="2F43DBBB" w:rsidR="008A496C" w:rsidRPr="00A42B9A" w:rsidRDefault="008A496C" w:rsidP="008A496C">
      <w:pPr>
        <w:spacing w:before="80" w:after="80" w:line="264" w:lineRule="auto"/>
        <w:ind w:firstLine="709"/>
        <w:rPr>
          <w:rFonts w:ascii="Times New Roman" w:hAnsi="Times New Roman" w:cs="Times New Roman"/>
          <w:sz w:val="26"/>
          <w:szCs w:val="26"/>
          <w:lang w:val="es-ES"/>
        </w:rPr>
      </w:pPr>
      <w:r w:rsidRPr="00A42B9A">
        <w:rPr>
          <w:rFonts w:ascii="Times New Roman" w:hAnsi="Times New Roman" w:cs="Times New Roman"/>
          <w:b/>
          <w:iCs/>
          <w:sz w:val="26"/>
          <w:szCs w:val="26"/>
          <w:lang w:val="es-ES"/>
        </w:rPr>
        <w:t>Đánh giá theo phương pháp</w:t>
      </w:r>
      <w:r w:rsidRPr="00A42B9A" w:rsidDel="00BE4476">
        <w:rPr>
          <w:rFonts w:ascii="Times New Roman" w:hAnsi="Times New Roman" w:cs="Times New Roman"/>
          <w:b/>
          <w:iCs/>
          <w:sz w:val="26"/>
          <w:szCs w:val="26"/>
          <w:lang w:val="es-ES"/>
        </w:rPr>
        <w:t xml:space="preserve"> </w:t>
      </w:r>
      <w:r w:rsidRPr="00A42B9A">
        <w:rPr>
          <w:rFonts w:ascii="Times New Roman" w:hAnsi="Times New Roman" w:cs="Times New Roman"/>
          <w:b/>
          <w:iCs/>
          <w:sz w:val="26"/>
          <w:szCs w:val="26"/>
          <w:lang w:val="es-ES"/>
        </w:rPr>
        <w:t>đạt/không đạt</w:t>
      </w:r>
      <w:r w:rsidRPr="00A42B9A">
        <w:rPr>
          <w:rFonts w:ascii="Times New Roman" w:hAnsi="Times New Roman" w:cs="Times New Roman"/>
          <w:b/>
          <w:sz w:val="26"/>
          <w:szCs w:val="26"/>
          <w:lang w:val="es-ES"/>
        </w:rPr>
        <w:t>:</w:t>
      </w:r>
    </w:p>
    <w:p w14:paraId="1D3EA811" w14:textId="59DEB522" w:rsidR="008A496C" w:rsidRPr="00A42B9A" w:rsidRDefault="0014520A" w:rsidP="008A496C">
      <w:pPr>
        <w:spacing w:before="80" w:after="80" w:line="264" w:lineRule="auto"/>
        <w:ind w:firstLine="709"/>
        <w:rPr>
          <w:rFonts w:ascii="Times New Roman" w:hAnsi="Times New Roman" w:cs="Times New Roman"/>
          <w:sz w:val="26"/>
          <w:szCs w:val="26"/>
          <w:lang w:val="es-ES"/>
        </w:rPr>
      </w:pPr>
      <w:r w:rsidRPr="00A42B9A">
        <w:rPr>
          <w:rFonts w:ascii="Times New Roman" w:hAnsi="Times New Roman" w:cs="Times New Roman"/>
          <w:sz w:val="26"/>
          <w:szCs w:val="26"/>
          <w:lang w:val="es-ES"/>
        </w:rPr>
        <w:t>HSĐXCG</w:t>
      </w:r>
      <w:r w:rsidR="008A496C" w:rsidRPr="00A42B9A">
        <w:rPr>
          <w:rFonts w:ascii="Times New Roman" w:hAnsi="Times New Roman" w:cs="Times New Roman"/>
          <w:sz w:val="26"/>
          <w:szCs w:val="26"/>
          <w:lang w:val="es-ES"/>
        </w:rPr>
        <w:t xml:space="preserve"> được đánh giá là đáp ứng yêu cầu về kỹ thuật khi có tất cả các tiêu chí được đánh giá là đạt. </w:t>
      </w:r>
    </w:p>
    <w:p w14:paraId="07C24F00" w14:textId="77777777" w:rsidR="008A496C" w:rsidRPr="00A42B9A" w:rsidRDefault="008A496C" w:rsidP="008A496C">
      <w:pPr>
        <w:widowControl w:val="0"/>
        <w:autoSpaceDE w:val="0"/>
        <w:autoSpaceDN w:val="0"/>
        <w:adjustRightInd w:val="0"/>
        <w:spacing w:before="120"/>
        <w:ind w:right="-14"/>
        <w:rPr>
          <w:rFonts w:ascii="Times New Roman" w:hAnsi="Times New Roman" w:cs="Times New Roman"/>
          <w:sz w:val="26"/>
          <w:szCs w:val="26"/>
          <w:lang w:val="vi-VN"/>
        </w:rPr>
      </w:pPr>
      <w:r w:rsidRPr="00A42B9A">
        <w:rPr>
          <w:rFonts w:ascii="Times New Roman" w:hAnsi="Times New Roman" w:cs="Times New Roman"/>
          <w:sz w:val="26"/>
          <w:szCs w:val="26"/>
          <w:lang w:val="es-ES"/>
        </w:rPr>
        <w:t xml:space="preserve">Sử dụng tiêu chí đạt, không đạt để chấm điểm các tiêu chí sau: </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3902"/>
        <w:gridCol w:w="2561"/>
        <w:gridCol w:w="2484"/>
      </w:tblGrid>
      <w:tr w:rsidR="008767BF" w:rsidRPr="00A42B9A" w14:paraId="74E8D4F0" w14:textId="77777777" w:rsidTr="00E16803">
        <w:trPr>
          <w:trHeight w:val="113"/>
          <w:tblHeader/>
          <w:jc w:val="center"/>
        </w:trPr>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DAE954" w14:textId="77777777" w:rsidR="008767BF" w:rsidRPr="00A42B9A" w:rsidRDefault="008767BF" w:rsidP="002048F1">
            <w:pPr>
              <w:widowControl w:val="0"/>
              <w:autoSpaceDE w:val="0"/>
              <w:autoSpaceDN w:val="0"/>
              <w:adjustRightInd w:val="0"/>
              <w:spacing w:after="0" w:line="276" w:lineRule="auto"/>
              <w:ind w:right="-14"/>
              <w:rPr>
                <w:rFonts w:ascii="Times New Roman" w:hAnsi="Times New Roman" w:cs="Times New Roman"/>
                <w:b/>
                <w:bCs/>
                <w:sz w:val="26"/>
                <w:szCs w:val="26"/>
              </w:rPr>
            </w:pPr>
            <w:r w:rsidRPr="00A42B9A">
              <w:rPr>
                <w:rFonts w:ascii="Times New Roman" w:hAnsi="Times New Roman" w:cs="Times New Roman"/>
                <w:b/>
                <w:bCs/>
                <w:sz w:val="26"/>
                <w:szCs w:val="26"/>
              </w:rPr>
              <w:t>STT</w:t>
            </w:r>
          </w:p>
        </w:tc>
        <w:tc>
          <w:tcPr>
            <w:tcW w:w="3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35EE65" w14:textId="77777777" w:rsidR="008767BF" w:rsidRPr="00A42B9A" w:rsidRDefault="008767BF" w:rsidP="002048F1">
            <w:pPr>
              <w:widowControl w:val="0"/>
              <w:autoSpaceDE w:val="0"/>
              <w:autoSpaceDN w:val="0"/>
              <w:adjustRightInd w:val="0"/>
              <w:spacing w:after="0" w:line="276" w:lineRule="auto"/>
              <w:ind w:right="-14"/>
              <w:rPr>
                <w:rFonts w:ascii="Times New Roman" w:hAnsi="Times New Roman" w:cs="Times New Roman"/>
                <w:b/>
                <w:bCs/>
                <w:sz w:val="26"/>
                <w:szCs w:val="26"/>
              </w:rPr>
            </w:pPr>
            <w:r w:rsidRPr="00A42B9A">
              <w:rPr>
                <w:rFonts w:ascii="Times New Roman" w:hAnsi="Times New Roman" w:cs="Times New Roman"/>
                <w:b/>
                <w:bCs/>
                <w:sz w:val="26"/>
                <w:szCs w:val="26"/>
              </w:rPr>
              <w:t>Nội dung đánh giá</w:t>
            </w:r>
          </w:p>
        </w:tc>
        <w:tc>
          <w:tcPr>
            <w:tcW w:w="25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0758FB" w14:textId="77777777" w:rsidR="008767BF" w:rsidRPr="00A42B9A" w:rsidRDefault="008767BF" w:rsidP="002048F1">
            <w:pPr>
              <w:widowControl w:val="0"/>
              <w:autoSpaceDE w:val="0"/>
              <w:autoSpaceDN w:val="0"/>
              <w:adjustRightInd w:val="0"/>
              <w:spacing w:after="0" w:line="276" w:lineRule="auto"/>
              <w:ind w:right="-14" w:firstLine="709"/>
              <w:rPr>
                <w:rFonts w:ascii="Times New Roman" w:hAnsi="Times New Roman" w:cs="Times New Roman"/>
                <w:b/>
                <w:bCs/>
                <w:sz w:val="26"/>
                <w:szCs w:val="26"/>
              </w:rPr>
            </w:pPr>
            <w:r w:rsidRPr="00A42B9A">
              <w:rPr>
                <w:rFonts w:ascii="Times New Roman" w:hAnsi="Times New Roman" w:cs="Times New Roman"/>
                <w:b/>
                <w:bCs/>
                <w:sz w:val="26"/>
                <w:szCs w:val="26"/>
              </w:rPr>
              <w:t>Đạt</w:t>
            </w:r>
          </w:p>
        </w:tc>
        <w:tc>
          <w:tcPr>
            <w:tcW w:w="24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ED692D" w14:textId="77777777" w:rsidR="008767BF" w:rsidRPr="00A42B9A" w:rsidRDefault="008767BF" w:rsidP="002048F1">
            <w:pPr>
              <w:widowControl w:val="0"/>
              <w:autoSpaceDE w:val="0"/>
              <w:autoSpaceDN w:val="0"/>
              <w:adjustRightInd w:val="0"/>
              <w:spacing w:after="0" w:line="276" w:lineRule="auto"/>
              <w:ind w:right="-14" w:firstLine="709"/>
              <w:rPr>
                <w:rFonts w:ascii="Times New Roman" w:hAnsi="Times New Roman" w:cs="Times New Roman"/>
                <w:b/>
                <w:bCs/>
                <w:sz w:val="26"/>
                <w:szCs w:val="26"/>
              </w:rPr>
            </w:pPr>
            <w:r w:rsidRPr="00A42B9A">
              <w:rPr>
                <w:rFonts w:ascii="Times New Roman" w:hAnsi="Times New Roman" w:cs="Times New Roman"/>
                <w:b/>
                <w:bCs/>
                <w:sz w:val="26"/>
                <w:szCs w:val="26"/>
              </w:rPr>
              <w:t>Không đạt</w:t>
            </w:r>
          </w:p>
        </w:tc>
      </w:tr>
      <w:tr w:rsidR="008767BF" w:rsidRPr="00A42B9A" w14:paraId="183EA6FB" w14:textId="77777777" w:rsidTr="002048F1">
        <w:trPr>
          <w:trHeight w:val="113"/>
          <w:jc w:val="center"/>
        </w:trPr>
        <w:tc>
          <w:tcPr>
            <w:tcW w:w="970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33DE31D" w14:textId="77777777" w:rsidR="008767BF" w:rsidRPr="00A42B9A" w:rsidRDefault="008767BF" w:rsidP="002048F1">
            <w:pPr>
              <w:widowControl w:val="0"/>
              <w:autoSpaceDE w:val="0"/>
              <w:autoSpaceDN w:val="0"/>
              <w:adjustRightInd w:val="0"/>
              <w:spacing w:after="0" w:line="276" w:lineRule="auto"/>
              <w:ind w:right="-14" w:firstLine="18"/>
              <w:rPr>
                <w:rFonts w:ascii="Times New Roman" w:hAnsi="Times New Roman" w:cs="Times New Roman"/>
                <w:b/>
                <w:bCs/>
                <w:sz w:val="26"/>
                <w:szCs w:val="26"/>
              </w:rPr>
            </w:pPr>
            <w:r w:rsidRPr="00A42B9A">
              <w:rPr>
                <w:rFonts w:ascii="Times New Roman" w:hAnsi="Times New Roman" w:cs="Times New Roman"/>
                <w:b/>
                <w:bCs/>
                <w:sz w:val="26"/>
                <w:szCs w:val="26"/>
              </w:rPr>
              <w:t>1. Phạm vi cung cấp của gói mua sắm</w:t>
            </w:r>
          </w:p>
        </w:tc>
      </w:tr>
      <w:tr w:rsidR="008767BF" w:rsidRPr="00A42B9A" w14:paraId="4638E5F3" w14:textId="77777777" w:rsidTr="00E16803">
        <w:trPr>
          <w:trHeight w:val="113"/>
          <w:jc w:val="center"/>
        </w:trPr>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989DB0" w14:textId="77777777" w:rsidR="008767BF" w:rsidRPr="00A42B9A" w:rsidRDefault="008767BF" w:rsidP="002048F1">
            <w:pPr>
              <w:widowControl w:val="0"/>
              <w:autoSpaceDE w:val="0"/>
              <w:autoSpaceDN w:val="0"/>
              <w:adjustRightInd w:val="0"/>
              <w:spacing w:after="0" w:line="276" w:lineRule="auto"/>
              <w:ind w:right="-14"/>
              <w:rPr>
                <w:rFonts w:ascii="Times New Roman" w:hAnsi="Times New Roman" w:cs="Times New Roman"/>
                <w:b/>
                <w:bCs/>
                <w:sz w:val="26"/>
                <w:szCs w:val="26"/>
              </w:rPr>
            </w:pPr>
            <w:r w:rsidRPr="00A42B9A">
              <w:rPr>
                <w:rFonts w:ascii="Times New Roman" w:hAnsi="Times New Roman" w:cs="Times New Roman"/>
                <w:b/>
                <w:bCs/>
                <w:sz w:val="26"/>
                <w:szCs w:val="26"/>
              </w:rPr>
              <w:t>1.1</w:t>
            </w:r>
          </w:p>
        </w:tc>
        <w:tc>
          <w:tcPr>
            <w:tcW w:w="3902" w:type="dxa"/>
            <w:tcBorders>
              <w:top w:val="single" w:sz="4" w:space="0" w:color="auto"/>
              <w:left w:val="single" w:sz="4" w:space="0" w:color="auto"/>
              <w:bottom w:val="single" w:sz="4" w:space="0" w:color="auto"/>
              <w:right w:val="single" w:sz="4" w:space="0" w:color="auto"/>
            </w:tcBorders>
            <w:shd w:val="clear" w:color="auto" w:fill="auto"/>
            <w:vAlign w:val="center"/>
          </w:tcPr>
          <w:p w14:paraId="17E62CC0" w14:textId="77777777" w:rsidR="008767BF" w:rsidRPr="00A42B9A" w:rsidRDefault="008767BF" w:rsidP="002048F1">
            <w:pPr>
              <w:widowControl w:val="0"/>
              <w:autoSpaceDE w:val="0"/>
              <w:autoSpaceDN w:val="0"/>
              <w:adjustRightInd w:val="0"/>
              <w:spacing w:after="0" w:line="276" w:lineRule="auto"/>
              <w:ind w:right="-14"/>
              <w:rPr>
                <w:rFonts w:ascii="Times New Roman" w:hAnsi="Times New Roman" w:cs="Times New Roman"/>
                <w:bCs/>
                <w:sz w:val="26"/>
                <w:szCs w:val="26"/>
              </w:rPr>
            </w:pPr>
            <w:r w:rsidRPr="00A42B9A">
              <w:rPr>
                <w:rFonts w:ascii="Times New Roman" w:hAnsi="Times New Roman" w:cs="Times New Roman"/>
                <w:bCs/>
                <w:sz w:val="26"/>
                <w:szCs w:val="26"/>
              </w:rPr>
              <w:t>Khả năng cung cấp theo danh mục</w:t>
            </w:r>
          </w:p>
        </w:tc>
        <w:tc>
          <w:tcPr>
            <w:tcW w:w="2561" w:type="dxa"/>
            <w:tcBorders>
              <w:top w:val="single" w:sz="4" w:space="0" w:color="auto"/>
              <w:left w:val="single" w:sz="4" w:space="0" w:color="auto"/>
              <w:bottom w:val="single" w:sz="4" w:space="0" w:color="auto"/>
              <w:right w:val="single" w:sz="4" w:space="0" w:color="auto"/>
            </w:tcBorders>
            <w:shd w:val="clear" w:color="auto" w:fill="auto"/>
            <w:vAlign w:val="center"/>
          </w:tcPr>
          <w:p w14:paraId="744F83FC" w14:textId="77777777" w:rsidR="008767BF" w:rsidRPr="00A42B9A" w:rsidRDefault="008767BF" w:rsidP="002048F1">
            <w:pPr>
              <w:widowControl w:val="0"/>
              <w:autoSpaceDE w:val="0"/>
              <w:autoSpaceDN w:val="0"/>
              <w:adjustRightInd w:val="0"/>
              <w:spacing w:after="0" w:line="276" w:lineRule="auto"/>
              <w:ind w:right="-14"/>
              <w:rPr>
                <w:rFonts w:ascii="Times New Roman" w:hAnsi="Times New Roman" w:cs="Times New Roman"/>
                <w:bCs/>
                <w:sz w:val="26"/>
                <w:szCs w:val="26"/>
              </w:rPr>
            </w:pPr>
            <w:r w:rsidRPr="00A42B9A">
              <w:rPr>
                <w:rFonts w:ascii="Times New Roman" w:hAnsi="Times New Roman" w:cs="Times New Roman"/>
                <w:bCs/>
                <w:sz w:val="26"/>
                <w:szCs w:val="26"/>
              </w:rPr>
              <w:t>Đủ số lượng hàng hóa cho từng loại hàng hóa</w:t>
            </w:r>
          </w:p>
        </w:tc>
        <w:tc>
          <w:tcPr>
            <w:tcW w:w="2484" w:type="dxa"/>
            <w:tcBorders>
              <w:top w:val="single" w:sz="4" w:space="0" w:color="auto"/>
              <w:left w:val="single" w:sz="4" w:space="0" w:color="auto"/>
              <w:bottom w:val="single" w:sz="4" w:space="0" w:color="auto"/>
              <w:right w:val="single" w:sz="4" w:space="0" w:color="auto"/>
            </w:tcBorders>
            <w:shd w:val="clear" w:color="auto" w:fill="auto"/>
            <w:vAlign w:val="center"/>
          </w:tcPr>
          <w:p w14:paraId="29874A44" w14:textId="77777777" w:rsidR="008767BF" w:rsidRPr="00A42B9A" w:rsidRDefault="008767BF" w:rsidP="002048F1">
            <w:pPr>
              <w:widowControl w:val="0"/>
              <w:autoSpaceDE w:val="0"/>
              <w:autoSpaceDN w:val="0"/>
              <w:adjustRightInd w:val="0"/>
              <w:spacing w:after="0" w:line="276" w:lineRule="auto"/>
              <w:ind w:right="-14"/>
              <w:rPr>
                <w:rFonts w:ascii="Times New Roman" w:hAnsi="Times New Roman" w:cs="Times New Roman"/>
                <w:bCs/>
                <w:sz w:val="26"/>
                <w:szCs w:val="26"/>
              </w:rPr>
            </w:pPr>
            <w:r w:rsidRPr="00A42B9A">
              <w:rPr>
                <w:rFonts w:ascii="Times New Roman" w:hAnsi="Times New Roman" w:cs="Times New Roman"/>
                <w:bCs/>
                <w:sz w:val="26"/>
                <w:szCs w:val="26"/>
              </w:rPr>
              <w:t>Số lượng từng loại hàng hóa ít hơn so với yêu cầu</w:t>
            </w:r>
          </w:p>
        </w:tc>
      </w:tr>
      <w:tr w:rsidR="008767BF" w:rsidRPr="00A42B9A" w14:paraId="5C1805EC" w14:textId="77777777" w:rsidTr="00E16803">
        <w:trPr>
          <w:trHeight w:val="113"/>
          <w:jc w:val="center"/>
        </w:trPr>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A6D8D" w14:textId="77777777" w:rsidR="008767BF" w:rsidRPr="00A42B9A" w:rsidRDefault="008767BF" w:rsidP="002048F1">
            <w:pPr>
              <w:widowControl w:val="0"/>
              <w:autoSpaceDE w:val="0"/>
              <w:autoSpaceDN w:val="0"/>
              <w:adjustRightInd w:val="0"/>
              <w:spacing w:after="0" w:line="276" w:lineRule="auto"/>
              <w:ind w:right="-14"/>
              <w:rPr>
                <w:rFonts w:ascii="Times New Roman" w:hAnsi="Times New Roman" w:cs="Times New Roman"/>
                <w:b/>
                <w:bCs/>
                <w:sz w:val="26"/>
                <w:szCs w:val="26"/>
              </w:rPr>
            </w:pPr>
            <w:r w:rsidRPr="00A42B9A">
              <w:rPr>
                <w:rFonts w:ascii="Times New Roman" w:hAnsi="Times New Roman" w:cs="Times New Roman"/>
                <w:b/>
                <w:bCs/>
                <w:sz w:val="26"/>
                <w:szCs w:val="26"/>
              </w:rPr>
              <w:t>1.2</w:t>
            </w:r>
          </w:p>
        </w:tc>
        <w:tc>
          <w:tcPr>
            <w:tcW w:w="3902" w:type="dxa"/>
            <w:tcBorders>
              <w:top w:val="single" w:sz="4" w:space="0" w:color="auto"/>
              <w:left w:val="single" w:sz="4" w:space="0" w:color="auto"/>
              <w:bottom w:val="single" w:sz="4" w:space="0" w:color="auto"/>
              <w:right w:val="single" w:sz="4" w:space="0" w:color="auto"/>
            </w:tcBorders>
            <w:shd w:val="clear" w:color="auto" w:fill="auto"/>
            <w:vAlign w:val="center"/>
          </w:tcPr>
          <w:p w14:paraId="49A97EA2" w14:textId="77777777" w:rsidR="008767BF" w:rsidRPr="00A42B9A" w:rsidRDefault="008767BF" w:rsidP="002048F1">
            <w:pPr>
              <w:widowControl w:val="0"/>
              <w:autoSpaceDE w:val="0"/>
              <w:autoSpaceDN w:val="0"/>
              <w:adjustRightInd w:val="0"/>
              <w:spacing w:after="0" w:line="276" w:lineRule="auto"/>
              <w:ind w:right="-14"/>
              <w:rPr>
                <w:rFonts w:ascii="Times New Roman" w:hAnsi="Times New Roman" w:cs="Times New Roman"/>
                <w:bCs/>
                <w:sz w:val="26"/>
                <w:szCs w:val="26"/>
              </w:rPr>
            </w:pPr>
            <w:r w:rsidRPr="00A42B9A">
              <w:rPr>
                <w:rFonts w:ascii="Times New Roman" w:hAnsi="Times New Roman" w:cs="Times New Roman"/>
                <w:bCs/>
                <w:sz w:val="26"/>
                <w:szCs w:val="26"/>
              </w:rPr>
              <w:t>Hàng mới 100%, được đóng gói và bảo quản theo tiêu chuẩn của nhà sản xuất</w:t>
            </w:r>
          </w:p>
        </w:tc>
        <w:tc>
          <w:tcPr>
            <w:tcW w:w="2561" w:type="dxa"/>
            <w:tcBorders>
              <w:top w:val="single" w:sz="4" w:space="0" w:color="auto"/>
              <w:left w:val="single" w:sz="4" w:space="0" w:color="auto"/>
              <w:bottom w:val="single" w:sz="4" w:space="0" w:color="auto"/>
              <w:right w:val="single" w:sz="4" w:space="0" w:color="auto"/>
            </w:tcBorders>
            <w:shd w:val="clear" w:color="auto" w:fill="auto"/>
            <w:vAlign w:val="center"/>
          </w:tcPr>
          <w:p w14:paraId="066BE07A" w14:textId="77777777" w:rsidR="008767BF" w:rsidRPr="00A42B9A" w:rsidRDefault="008767BF" w:rsidP="002048F1">
            <w:pPr>
              <w:widowControl w:val="0"/>
              <w:autoSpaceDE w:val="0"/>
              <w:autoSpaceDN w:val="0"/>
              <w:adjustRightInd w:val="0"/>
              <w:spacing w:after="0" w:line="276" w:lineRule="auto"/>
              <w:ind w:right="-14"/>
              <w:rPr>
                <w:rFonts w:ascii="Times New Roman" w:hAnsi="Times New Roman" w:cs="Times New Roman"/>
                <w:bCs/>
                <w:sz w:val="26"/>
                <w:szCs w:val="26"/>
                <w:lang w:val="vi-VN"/>
              </w:rPr>
            </w:pPr>
            <w:r w:rsidRPr="00A42B9A">
              <w:rPr>
                <w:rFonts w:ascii="Times New Roman" w:hAnsi="Times New Roman" w:cs="Times New Roman"/>
                <w:bCs/>
                <w:sz w:val="26"/>
                <w:szCs w:val="26"/>
              </w:rPr>
              <w:t>Hàng mới 100%, được đóng gói và bảo quản theo tiêu chuẩn của nhà sản xuất</w:t>
            </w:r>
            <w:r w:rsidRPr="00A42B9A">
              <w:rPr>
                <w:rFonts w:ascii="Times New Roman" w:hAnsi="Times New Roman" w:cs="Times New Roman"/>
                <w:bCs/>
                <w:sz w:val="26"/>
                <w:szCs w:val="26"/>
                <w:lang w:val="vi-VN"/>
              </w:rPr>
              <w:t xml:space="preserve"> hoặc theo yêu của đóng gói của HSYCCG</w:t>
            </w:r>
          </w:p>
        </w:tc>
        <w:tc>
          <w:tcPr>
            <w:tcW w:w="2484" w:type="dxa"/>
            <w:tcBorders>
              <w:top w:val="single" w:sz="4" w:space="0" w:color="auto"/>
              <w:left w:val="single" w:sz="4" w:space="0" w:color="auto"/>
              <w:bottom w:val="single" w:sz="4" w:space="0" w:color="auto"/>
              <w:right w:val="single" w:sz="4" w:space="0" w:color="auto"/>
            </w:tcBorders>
            <w:shd w:val="clear" w:color="auto" w:fill="auto"/>
            <w:vAlign w:val="center"/>
          </w:tcPr>
          <w:p w14:paraId="738F50B4" w14:textId="77777777" w:rsidR="008767BF" w:rsidRPr="00A42B9A" w:rsidRDefault="008767BF" w:rsidP="002048F1">
            <w:pPr>
              <w:widowControl w:val="0"/>
              <w:autoSpaceDE w:val="0"/>
              <w:autoSpaceDN w:val="0"/>
              <w:adjustRightInd w:val="0"/>
              <w:spacing w:after="0" w:line="276" w:lineRule="auto"/>
              <w:ind w:right="-14"/>
              <w:rPr>
                <w:rFonts w:ascii="Times New Roman" w:hAnsi="Times New Roman" w:cs="Times New Roman"/>
                <w:bCs/>
                <w:sz w:val="26"/>
                <w:szCs w:val="26"/>
                <w:lang w:val="vi-VN"/>
              </w:rPr>
            </w:pPr>
            <w:r w:rsidRPr="00A42B9A">
              <w:rPr>
                <w:rFonts w:ascii="Times New Roman" w:hAnsi="Times New Roman" w:cs="Times New Roman"/>
                <w:bCs/>
                <w:sz w:val="26"/>
                <w:szCs w:val="26"/>
              </w:rPr>
              <w:t>Hàng không mới 100%, hoặc</w:t>
            </w:r>
            <w:r w:rsidRPr="00A42B9A">
              <w:rPr>
                <w:rFonts w:ascii="Times New Roman" w:hAnsi="Times New Roman" w:cs="Times New Roman"/>
                <w:bCs/>
                <w:sz w:val="26"/>
                <w:szCs w:val="26"/>
                <w:lang w:val="vi-VN"/>
              </w:rPr>
              <w:t xml:space="preserve"> </w:t>
            </w:r>
            <w:r w:rsidRPr="00A42B9A">
              <w:rPr>
                <w:rFonts w:ascii="Times New Roman" w:hAnsi="Times New Roman" w:cs="Times New Roman"/>
                <w:bCs/>
                <w:sz w:val="26"/>
                <w:szCs w:val="26"/>
              </w:rPr>
              <w:t>không được đóng gói hoặc không</w:t>
            </w:r>
            <w:r w:rsidRPr="00A42B9A">
              <w:rPr>
                <w:rFonts w:ascii="Times New Roman" w:hAnsi="Times New Roman" w:cs="Times New Roman"/>
                <w:bCs/>
                <w:sz w:val="26"/>
                <w:szCs w:val="26"/>
                <w:lang w:val="vi-VN"/>
              </w:rPr>
              <w:t xml:space="preserve"> được </w:t>
            </w:r>
            <w:r w:rsidRPr="00A42B9A">
              <w:rPr>
                <w:rFonts w:ascii="Times New Roman" w:hAnsi="Times New Roman" w:cs="Times New Roman"/>
                <w:bCs/>
                <w:sz w:val="26"/>
                <w:szCs w:val="26"/>
              </w:rPr>
              <w:t>bảo quản theo tiêu chuẩn của nhà sản xuất</w:t>
            </w:r>
            <w:r w:rsidRPr="00A42B9A">
              <w:rPr>
                <w:rFonts w:ascii="Times New Roman" w:hAnsi="Times New Roman" w:cs="Times New Roman"/>
                <w:bCs/>
                <w:sz w:val="26"/>
                <w:szCs w:val="26"/>
                <w:lang w:val="vi-VN"/>
              </w:rPr>
              <w:t xml:space="preserve"> hoặc theo yêu của đóng gói của HSYCCG</w:t>
            </w:r>
          </w:p>
        </w:tc>
      </w:tr>
      <w:tr w:rsidR="008767BF" w:rsidRPr="00A42B9A" w14:paraId="68B70893" w14:textId="77777777" w:rsidTr="002048F1">
        <w:trPr>
          <w:trHeight w:val="113"/>
          <w:jc w:val="center"/>
        </w:trPr>
        <w:tc>
          <w:tcPr>
            <w:tcW w:w="970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0A8043B" w14:textId="77777777" w:rsidR="008767BF" w:rsidRPr="00A42B9A" w:rsidRDefault="008767BF" w:rsidP="002048F1">
            <w:pPr>
              <w:widowControl w:val="0"/>
              <w:autoSpaceDE w:val="0"/>
              <w:autoSpaceDN w:val="0"/>
              <w:adjustRightInd w:val="0"/>
              <w:spacing w:after="0" w:line="276" w:lineRule="auto"/>
              <w:ind w:right="-14"/>
              <w:rPr>
                <w:rFonts w:ascii="Times New Roman" w:hAnsi="Times New Roman" w:cs="Times New Roman"/>
                <w:bCs/>
                <w:sz w:val="26"/>
                <w:szCs w:val="26"/>
              </w:rPr>
            </w:pPr>
            <w:r w:rsidRPr="00A42B9A">
              <w:rPr>
                <w:rFonts w:ascii="Times New Roman" w:hAnsi="Times New Roman" w:cs="Times New Roman"/>
                <w:b/>
                <w:bCs/>
                <w:sz w:val="26"/>
                <w:szCs w:val="26"/>
              </w:rPr>
              <w:t>2. Thông số kỹ thuật của chi tiết của hàng hóa</w:t>
            </w:r>
          </w:p>
        </w:tc>
      </w:tr>
      <w:tr w:rsidR="008767BF" w:rsidRPr="00A42B9A" w14:paraId="18E1A584" w14:textId="77777777" w:rsidTr="00E16803">
        <w:trPr>
          <w:trHeight w:val="113"/>
          <w:jc w:val="center"/>
        </w:trPr>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0D1A2" w14:textId="77777777" w:rsidR="008767BF" w:rsidRPr="00A42B9A" w:rsidRDefault="008767BF" w:rsidP="002048F1">
            <w:pPr>
              <w:widowControl w:val="0"/>
              <w:autoSpaceDE w:val="0"/>
              <w:autoSpaceDN w:val="0"/>
              <w:adjustRightInd w:val="0"/>
              <w:spacing w:after="0" w:line="276" w:lineRule="auto"/>
              <w:ind w:right="-14"/>
              <w:rPr>
                <w:rFonts w:ascii="Times New Roman" w:hAnsi="Times New Roman" w:cs="Times New Roman"/>
                <w:b/>
                <w:bCs/>
                <w:sz w:val="26"/>
                <w:szCs w:val="26"/>
              </w:rPr>
            </w:pPr>
            <w:r w:rsidRPr="00A42B9A">
              <w:rPr>
                <w:rFonts w:ascii="Times New Roman" w:hAnsi="Times New Roman" w:cs="Times New Roman"/>
                <w:b/>
                <w:bCs/>
                <w:sz w:val="26"/>
                <w:szCs w:val="26"/>
              </w:rPr>
              <w:t>2.1</w:t>
            </w:r>
          </w:p>
        </w:tc>
        <w:tc>
          <w:tcPr>
            <w:tcW w:w="3902" w:type="dxa"/>
            <w:tcBorders>
              <w:top w:val="single" w:sz="4" w:space="0" w:color="auto"/>
              <w:left w:val="single" w:sz="4" w:space="0" w:color="auto"/>
              <w:bottom w:val="single" w:sz="4" w:space="0" w:color="auto"/>
              <w:right w:val="single" w:sz="4" w:space="0" w:color="auto"/>
            </w:tcBorders>
            <w:shd w:val="clear" w:color="auto" w:fill="auto"/>
            <w:vAlign w:val="center"/>
          </w:tcPr>
          <w:p w14:paraId="760712B5" w14:textId="77777777" w:rsidR="008767BF" w:rsidRPr="00A42B9A" w:rsidRDefault="008767BF" w:rsidP="002048F1">
            <w:pPr>
              <w:tabs>
                <w:tab w:val="left" w:pos="307"/>
              </w:tabs>
              <w:spacing w:after="0" w:line="276" w:lineRule="auto"/>
              <w:ind w:firstLine="23"/>
              <w:rPr>
                <w:rFonts w:ascii="Times New Roman" w:hAnsi="Times New Roman" w:cs="Times New Roman"/>
                <w:sz w:val="26"/>
                <w:szCs w:val="26"/>
                <w:lang w:val="vi-VN"/>
              </w:rPr>
            </w:pPr>
            <w:r w:rsidRPr="00A42B9A">
              <w:rPr>
                <w:rFonts w:ascii="Times New Roman" w:hAnsi="Times New Roman" w:cs="Times New Roman"/>
                <w:sz w:val="26"/>
                <w:szCs w:val="26"/>
              </w:rPr>
              <w:t>Tiêu chuẩn kỹ thuật theo yêu cầu tại HSYCCG</w:t>
            </w:r>
          </w:p>
        </w:tc>
        <w:tc>
          <w:tcPr>
            <w:tcW w:w="2561" w:type="dxa"/>
            <w:tcBorders>
              <w:top w:val="single" w:sz="4" w:space="0" w:color="auto"/>
              <w:left w:val="single" w:sz="4" w:space="0" w:color="auto"/>
              <w:bottom w:val="single" w:sz="4" w:space="0" w:color="auto"/>
              <w:right w:val="single" w:sz="4" w:space="0" w:color="auto"/>
            </w:tcBorders>
            <w:shd w:val="clear" w:color="auto" w:fill="auto"/>
            <w:vAlign w:val="center"/>
          </w:tcPr>
          <w:p w14:paraId="0865A850" w14:textId="77777777" w:rsidR="008767BF" w:rsidRPr="00A42B9A" w:rsidRDefault="008767BF" w:rsidP="002048F1">
            <w:pPr>
              <w:widowControl w:val="0"/>
              <w:tabs>
                <w:tab w:val="left" w:pos="120"/>
              </w:tabs>
              <w:autoSpaceDE w:val="0"/>
              <w:autoSpaceDN w:val="0"/>
              <w:adjustRightInd w:val="0"/>
              <w:spacing w:after="0" w:line="276" w:lineRule="auto"/>
              <w:ind w:right="-14"/>
              <w:rPr>
                <w:rFonts w:ascii="Times New Roman" w:hAnsi="Times New Roman" w:cs="Times New Roman"/>
                <w:bCs/>
                <w:sz w:val="26"/>
                <w:szCs w:val="26"/>
              </w:rPr>
            </w:pPr>
            <w:r w:rsidRPr="00A42B9A">
              <w:rPr>
                <w:rFonts w:ascii="Times New Roman" w:hAnsi="Times New Roman" w:cs="Times New Roman"/>
                <w:bCs/>
                <w:sz w:val="26"/>
                <w:szCs w:val="26"/>
              </w:rPr>
              <w:t>Đáp ứng tất cả các tiêu chí</w:t>
            </w:r>
          </w:p>
        </w:tc>
        <w:tc>
          <w:tcPr>
            <w:tcW w:w="2484" w:type="dxa"/>
            <w:tcBorders>
              <w:top w:val="single" w:sz="4" w:space="0" w:color="auto"/>
              <w:left w:val="single" w:sz="4" w:space="0" w:color="auto"/>
              <w:bottom w:val="single" w:sz="4" w:space="0" w:color="auto"/>
              <w:right w:val="single" w:sz="4" w:space="0" w:color="auto"/>
            </w:tcBorders>
            <w:shd w:val="clear" w:color="auto" w:fill="auto"/>
            <w:vAlign w:val="center"/>
          </w:tcPr>
          <w:p w14:paraId="3EF6B099" w14:textId="77777777" w:rsidR="008767BF" w:rsidRPr="00A42B9A" w:rsidRDefault="008767BF" w:rsidP="002048F1">
            <w:pPr>
              <w:spacing w:after="0" w:line="276" w:lineRule="auto"/>
              <w:rPr>
                <w:rFonts w:ascii="Times New Roman" w:hAnsi="Times New Roman" w:cs="Times New Roman"/>
                <w:sz w:val="26"/>
                <w:szCs w:val="26"/>
                <w:lang w:val="en-GB"/>
              </w:rPr>
            </w:pPr>
            <w:r w:rsidRPr="00A42B9A">
              <w:rPr>
                <w:rFonts w:ascii="Times New Roman" w:hAnsi="Times New Roman" w:cs="Times New Roman"/>
                <w:sz w:val="26"/>
                <w:szCs w:val="26"/>
                <w:lang w:val="en-GB"/>
              </w:rPr>
              <w:t>Không đáp ứng một trong các tiêu chí</w:t>
            </w:r>
          </w:p>
        </w:tc>
      </w:tr>
      <w:tr w:rsidR="008767BF" w:rsidRPr="00A42B9A" w14:paraId="054F70CE" w14:textId="77777777" w:rsidTr="002048F1">
        <w:trPr>
          <w:trHeight w:val="113"/>
          <w:jc w:val="center"/>
        </w:trPr>
        <w:tc>
          <w:tcPr>
            <w:tcW w:w="970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3977AD1" w14:textId="77777777" w:rsidR="008767BF" w:rsidRPr="00A42B9A" w:rsidRDefault="008767BF" w:rsidP="002048F1">
            <w:pPr>
              <w:widowControl w:val="0"/>
              <w:autoSpaceDE w:val="0"/>
              <w:autoSpaceDN w:val="0"/>
              <w:adjustRightInd w:val="0"/>
              <w:spacing w:after="0" w:line="276" w:lineRule="auto"/>
              <w:ind w:right="-14"/>
              <w:rPr>
                <w:rFonts w:ascii="Times New Roman" w:hAnsi="Times New Roman" w:cs="Times New Roman"/>
                <w:bCs/>
                <w:sz w:val="26"/>
                <w:szCs w:val="26"/>
              </w:rPr>
            </w:pPr>
            <w:r w:rsidRPr="00A42B9A">
              <w:rPr>
                <w:rFonts w:ascii="Times New Roman" w:hAnsi="Times New Roman" w:cs="Times New Roman"/>
                <w:b/>
                <w:bCs/>
                <w:sz w:val="26"/>
                <w:szCs w:val="26"/>
              </w:rPr>
              <w:t>3. Tiến độ cung cấp hàng hóa</w:t>
            </w:r>
          </w:p>
        </w:tc>
      </w:tr>
      <w:tr w:rsidR="008767BF" w:rsidRPr="00A42B9A" w14:paraId="7A6C1CA4" w14:textId="77777777" w:rsidTr="00E16803">
        <w:trPr>
          <w:trHeight w:val="113"/>
          <w:jc w:val="center"/>
        </w:trPr>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A7503F" w14:textId="77777777" w:rsidR="008767BF" w:rsidRPr="00A42B9A" w:rsidRDefault="008767BF" w:rsidP="002048F1">
            <w:pPr>
              <w:widowControl w:val="0"/>
              <w:autoSpaceDE w:val="0"/>
              <w:autoSpaceDN w:val="0"/>
              <w:adjustRightInd w:val="0"/>
              <w:spacing w:after="0" w:line="276" w:lineRule="auto"/>
              <w:ind w:right="-14"/>
              <w:rPr>
                <w:rFonts w:ascii="Times New Roman" w:hAnsi="Times New Roman" w:cs="Times New Roman"/>
                <w:b/>
                <w:bCs/>
                <w:sz w:val="26"/>
                <w:szCs w:val="26"/>
              </w:rPr>
            </w:pPr>
            <w:r w:rsidRPr="00A42B9A">
              <w:rPr>
                <w:rFonts w:ascii="Times New Roman" w:hAnsi="Times New Roman" w:cs="Times New Roman"/>
                <w:b/>
                <w:bCs/>
                <w:sz w:val="26"/>
                <w:szCs w:val="26"/>
              </w:rPr>
              <w:t>3.1</w:t>
            </w:r>
          </w:p>
        </w:tc>
        <w:tc>
          <w:tcPr>
            <w:tcW w:w="3902" w:type="dxa"/>
            <w:tcBorders>
              <w:top w:val="single" w:sz="4" w:space="0" w:color="auto"/>
              <w:left w:val="single" w:sz="4" w:space="0" w:color="auto"/>
              <w:bottom w:val="single" w:sz="4" w:space="0" w:color="auto"/>
              <w:right w:val="single" w:sz="4" w:space="0" w:color="auto"/>
            </w:tcBorders>
            <w:shd w:val="clear" w:color="auto" w:fill="auto"/>
            <w:vAlign w:val="center"/>
          </w:tcPr>
          <w:p w14:paraId="54BE70AE" w14:textId="77777777" w:rsidR="008767BF" w:rsidRPr="00A42B9A" w:rsidRDefault="008767BF" w:rsidP="002048F1">
            <w:pPr>
              <w:spacing w:after="0" w:line="276" w:lineRule="auto"/>
              <w:rPr>
                <w:rFonts w:ascii="Times New Roman" w:hAnsi="Times New Roman" w:cs="Times New Roman"/>
                <w:sz w:val="26"/>
                <w:szCs w:val="26"/>
              </w:rPr>
            </w:pPr>
            <w:r w:rsidRPr="00A42B9A">
              <w:rPr>
                <w:rFonts w:ascii="Times New Roman" w:hAnsi="Times New Roman" w:cs="Times New Roman"/>
                <w:sz w:val="26"/>
                <w:szCs w:val="26"/>
              </w:rPr>
              <w:t>Hàng hóa cung cấp đáp ứng theo tiến độ của HSYCCG</w:t>
            </w:r>
          </w:p>
        </w:tc>
        <w:tc>
          <w:tcPr>
            <w:tcW w:w="2561" w:type="dxa"/>
            <w:tcBorders>
              <w:top w:val="single" w:sz="4" w:space="0" w:color="auto"/>
              <w:left w:val="single" w:sz="4" w:space="0" w:color="auto"/>
              <w:bottom w:val="single" w:sz="4" w:space="0" w:color="auto"/>
              <w:right w:val="single" w:sz="4" w:space="0" w:color="auto"/>
            </w:tcBorders>
            <w:shd w:val="clear" w:color="auto" w:fill="auto"/>
          </w:tcPr>
          <w:p w14:paraId="28F59D5A" w14:textId="77777777" w:rsidR="008767BF" w:rsidRPr="00A42B9A" w:rsidRDefault="008767BF" w:rsidP="002048F1">
            <w:pPr>
              <w:spacing w:after="0" w:line="276" w:lineRule="auto"/>
              <w:rPr>
                <w:rFonts w:ascii="Times New Roman" w:hAnsi="Times New Roman" w:cs="Times New Roman"/>
                <w:sz w:val="26"/>
                <w:szCs w:val="26"/>
              </w:rPr>
            </w:pPr>
            <w:r w:rsidRPr="00A42B9A">
              <w:rPr>
                <w:rFonts w:ascii="Times New Roman" w:hAnsi="Times New Roman" w:cs="Times New Roman"/>
                <w:sz w:val="26"/>
                <w:szCs w:val="26"/>
              </w:rPr>
              <w:t>cung cấp hàng hóa đáp ứng tiến độ của HSYCCG</w:t>
            </w:r>
          </w:p>
        </w:tc>
        <w:tc>
          <w:tcPr>
            <w:tcW w:w="2484" w:type="dxa"/>
            <w:tcBorders>
              <w:top w:val="single" w:sz="4" w:space="0" w:color="auto"/>
              <w:left w:val="single" w:sz="4" w:space="0" w:color="auto"/>
              <w:bottom w:val="single" w:sz="4" w:space="0" w:color="auto"/>
              <w:right w:val="single" w:sz="4" w:space="0" w:color="auto"/>
            </w:tcBorders>
            <w:shd w:val="clear" w:color="auto" w:fill="auto"/>
          </w:tcPr>
          <w:p w14:paraId="71A24CE0" w14:textId="77777777" w:rsidR="008767BF" w:rsidRPr="00A42B9A" w:rsidRDefault="008767BF" w:rsidP="002048F1">
            <w:pPr>
              <w:widowControl w:val="0"/>
              <w:autoSpaceDE w:val="0"/>
              <w:autoSpaceDN w:val="0"/>
              <w:adjustRightInd w:val="0"/>
              <w:spacing w:after="0" w:line="276" w:lineRule="auto"/>
              <w:ind w:right="-14"/>
              <w:rPr>
                <w:rFonts w:ascii="Times New Roman" w:hAnsi="Times New Roman" w:cs="Times New Roman"/>
                <w:bCs/>
                <w:sz w:val="26"/>
                <w:szCs w:val="26"/>
              </w:rPr>
            </w:pPr>
            <w:r w:rsidRPr="00A42B9A">
              <w:rPr>
                <w:rFonts w:ascii="Times New Roman" w:hAnsi="Times New Roman" w:cs="Times New Roman"/>
                <w:sz w:val="26"/>
                <w:szCs w:val="26"/>
              </w:rPr>
              <w:t>cung cấp hàng hóa không đáp ứng tiến độ của HSYCCG</w:t>
            </w:r>
          </w:p>
        </w:tc>
      </w:tr>
      <w:tr w:rsidR="008767BF" w:rsidRPr="00A42B9A" w14:paraId="5338EDBC" w14:textId="77777777" w:rsidTr="00E16803">
        <w:trPr>
          <w:trHeight w:val="113"/>
          <w:jc w:val="center"/>
        </w:trPr>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93B5BE" w14:textId="77777777" w:rsidR="008767BF" w:rsidRPr="00A42B9A" w:rsidRDefault="008767BF" w:rsidP="002048F1">
            <w:pPr>
              <w:widowControl w:val="0"/>
              <w:autoSpaceDE w:val="0"/>
              <w:autoSpaceDN w:val="0"/>
              <w:adjustRightInd w:val="0"/>
              <w:spacing w:after="0" w:line="276" w:lineRule="auto"/>
              <w:ind w:right="-14"/>
              <w:rPr>
                <w:rFonts w:ascii="Times New Roman" w:hAnsi="Times New Roman" w:cs="Times New Roman"/>
                <w:b/>
                <w:bCs/>
                <w:sz w:val="26"/>
                <w:szCs w:val="26"/>
              </w:rPr>
            </w:pPr>
            <w:r w:rsidRPr="00A42B9A">
              <w:rPr>
                <w:rFonts w:ascii="Times New Roman" w:hAnsi="Times New Roman" w:cs="Times New Roman"/>
                <w:b/>
                <w:bCs/>
                <w:sz w:val="26"/>
                <w:szCs w:val="26"/>
              </w:rPr>
              <w:t>Kết luận</w:t>
            </w:r>
          </w:p>
        </w:tc>
        <w:tc>
          <w:tcPr>
            <w:tcW w:w="39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FFEBB" w14:textId="77777777" w:rsidR="008767BF" w:rsidRPr="00A42B9A" w:rsidRDefault="008767BF" w:rsidP="002048F1">
            <w:pPr>
              <w:spacing w:after="0" w:line="276" w:lineRule="auto"/>
              <w:rPr>
                <w:rFonts w:ascii="Times New Roman" w:hAnsi="Times New Roman" w:cs="Times New Roman"/>
                <w:sz w:val="26"/>
                <w:szCs w:val="26"/>
              </w:rPr>
            </w:pPr>
            <w:r w:rsidRPr="00A42B9A">
              <w:rPr>
                <w:rFonts w:ascii="Times New Roman" w:hAnsi="Times New Roman" w:cs="Times New Roman"/>
                <w:sz w:val="26"/>
                <w:szCs w:val="26"/>
              </w:rPr>
              <w:t>Đánh giá</w:t>
            </w:r>
          </w:p>
        </w:tc>
        <w:tc>
          <w:tcPr>
            <w:tcW w:w="25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C3B6D" w14:textId="77777777" w:rsidR="008767BF" w:rsidRPr="00A42B9A" w:rsidRDefault="008767BF" w:rsidP="002048F1">
            <w:pPr>
              <w:widowControl w:val="0"/>
              <w:tabs>
                <w:tab w:val="left" w:pos="120"/>
              </w:tabs>
              <w:autoSpaceDE w:val="0"/>
              <w:autoSpaceDN w:val="0"/>
              <w:adjustRightInd w:val="0"/>
              <w:spacing w:after="0" w:line="276" w:lineRule="auto"/>
              <w:ind w:right="-14"/>
              <w:rPr>
                <w:rFonts w:ascii="Times New Roman" w:hAnsi="Times New Roman" w:cs="Times New Roman"/>
                <w:bCs/>
                <w:sz w:val="26"/>
                <w:szCs w:val="26"/>
              </w:rPr>
            </w:pPr>
            <w:r w:rsidRPr="00A42B9A">
              <w:rPr>
                <w:rFonts w:ascii="Times New Roman" w:hAnsi="Times New Roman" w:cs="Times New Roman"/>
                <w:sz w:val="26"/>
                <w:szCs w:val="26"/>
              </w:rPr>
              <w:t>Đạt (Tất cả các nội dung đều đạt)</w:t>
            </w:r>
          </w:p>
        </w:tc>
        <w:tc>
          <w:tcPr>
            <w:tcW w:w="24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10A93B" w14:textId="77777777" w:rsidR="008767BF" w:rsidRPr="00A42B9A" w:rsidRDefault="008767BF" w:rsidP="002048F1">
            <w:pPr>
              <w:spacing w:after="0" w:line="276" w:lineRule="auto"/>
              <w:rPr>
                <w:rFonts w:ascii="Times New Roman" w:hAnsi="Times New Roman" w:cs="Times New Roman"/>
                <w:sz w:val="26"/>
                <w:szCs w:val="26"/>
                <w:lang w:val="en-GB"/>
              </w:rPr>
            </w:pPr>
            <w:r w:rsidRPr="00A42B9A">
              <w:rPr>
                <w:rFonts w:ascii="Times New Roman" w:hAnsi="Times New Roman" w:cs="Times New Roman"/>
                <w:sz w:val="26"/>
                <w:szCs w:val="26"/>
                <w:lang w:val="en-GB"/>
              </w:rPr>
              <w:t>Không đạt (có 1 nội dung trong số các nội dung không đạt)</w:t>
            </w:r>
          </w:p>
        </w:tc>
      </w:tr>
    </w:tbl>
    <w:p w14:paraId="1DAA84B0" w14:textId="77777777" w:rsidR="00FA411A" w:rsidRPr="00A42B9A" w:rsidRDefault="00FA411A" w:rsidP="0087506A">
      <w:pPr>
        <w:ind w:left="720"/>
        <w:rPr>
          <w:rFonts w:ascii="Times New Roman" w:hAnsi="Times New Roman" w:cs="Times New Roman"/>
          <w:lang w:val="vi-VN"/>
        </w:rPr>
        <w:sectPr w:rsidR="00FA411A" w:rsidRPr="00A42B9A" w:rsidSect="000B20D6">
          <w:pgSz w:w="12240" w:h="15840"/>
          <w:pgMar w:top="1032" w:right="1080" w:bottom="748" w:left="1170" w:header="720" w:footer="720" w:gutter="0"/>
          <w:cols w:space="720"/>
          <w:docGrid w:linePitch="360"/>
        </w:sectPr>
      </w:pPr>
    </w:p>
    <w:p w14:paraId="6C920407" w14:textId="5212E496" w:rsidR="0002592E" w:rsidRPr="00A42B9A" w:rsidRDefault="007943EF" w:rsidP="007943EF">
      <w:pPr>
        <w:ind w:left="720"/>
        <w:jc w:val="center"/>
        <w:rPr>
          <w:rFonts w:ascii="Times New Roman" w:hAnsi="Times New Roman" w:cs="Times New Roman"/>
          <w:b/>
          <w:sz w:val="26"/>
          <w:szCs w:val="26"/>
          <w:lang w:val="vi-VN"/>
        </w:rPr>
      </w:pPr>
      <w:r w:rsidRPr="00A42B9A">
        <w:rPr>
          <w:rFonts w:ascii="Times New Roman" w:hAnsi="Times New Roman" w:cs="Times New Roman"/>
          <w:b/>
          <w:sz w:val="26"/>
          <w:szCs w:val="26"/>
          <w:lang w:val="vi-VN"/>
        </w:rPr>
        <w:lastRenderedPageBreak/>
        <w:t>PHẦN</w:t>
      </w:r>
      <w:r w:rsidR="00FA411A" w:rsidRPr="00A42B9A">
        <w:rPr>
          <w:rFonts w:ascii="Times New Roman" w:hAnsi="Times New Roman" w:cs="Times New Roman"/>
          <w:b/>
          <w:sz w:val="26"/>
          <w:szCs w:val="26"/>
          <w:lang w:val="vi-VN"/>
        </w:rPr>
        <w:t xml:space="preserve"> 4: CÁC BIỂU MẪU LIÊN QUAN</w:t>
      </w:r>
    </w:p>
    <w:p w14:paraId="5D9F8425" w14:textId="71C2E891" w:rsidR="00FA411A" w:rsidRPr="00A42B9A" w:rsidRDefault="00FA411A" w:rsidP="007943EF">
      <w:pPr>
        <w:ind w:left="720"/>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Mẫu số 01. Đơn </w:t>
      </w:r>
      <w:r w:rsidR="008463B7" w:rsidRPr="00A42B9A">
        <w:rPr>
          <w:rFonts w:ascii="Times New Roman" w:hAnsi="Times New Roman" w:cs="Times New Roman"/>
          <w:sz w:val="26"/>
          <w:szCs w:val="26"/>
          <w:lang w:val="vi-VN"/>
        </w:rPr>
        <w:t>chào giá</w:t>
      </w:r>
      <w:r w:rsidRPr="00A42B9A">
        <w:rPr>
          <w:rFonts w:ascii="Times New Roman" w:hAnsi="Times New Roman" w:cs="Times New Roman"/>
          <w:sz w:val="26"/>
          <w:szCs w:val="26"/>
          <w:lang w:val="vi-VN"/>
        </w:rPr>
        <w:t xml:space="preserve"> </w:t>
      </w:r>
    </w:p>
    <w:p w14:paraId="2C3FFD65" w14:textId="421D0A0B" w:rsidR="007943EF" w:rsidRPr="00A42B9A" w:rsidRDefault="007943EF" w:rsidP="007943EF">
      <w:pPr>
        <w:spacing w:before="120"/>
        <w:ind w:left="720" w:right="43"/>
        <w:rPr>
          <w:rFonts w:ascii="Times New Roman" w:hAnsi="Times New Roman" w:cs="Times New Roman"/>
          <w:sz w:val="26"/>
          <w:szCs w:val="26"/>
          <w:lang w:val="vi-VN"/>
        </w:rPr>
      </w:pPr>
      <w:r w:rsidRPr="00A42B9A">
        <w:rPr>
          <w:rFonts w:ascii="Times New Roman" w:hAnsi="Times New Roman" w:cs="Times New Roman"/>
          <w:sz w:val="26"/>
          <w:szCs w:val="26"/>
          <w:lang w:val="vi-VN"/>
        </w:rPr>
        <w:t>Mẫu số 02. Bảng tổng hợp giá chào</w:t>
      </w:r>
    </w:p>
    <w:p w14:paraId="6745CBB8" w14:textId="00BEFA3C" w:rsidR="007943EF" w:rsidRPr="00A42B9A" w:rsidRDefault="007943EF" w:rsidP="007943EF">
      <w:pPr>
        <w:spacing w:before="120"/>
        <w:ind w:left="720" w:right="43"/>
        <w:rPr>
          <w:rFonts w:ascii="Times New Roman" w:hAnsi="Times New Roman" w:cs="Times New Roman"/>
          <w:sz w:val="26"/>
          <w:szCs w:val="26"/>
          <w:lang w:val="vi-VN"/>
        </w:rPr>
      </w:pPr>
      <w:r w:rsidRPr="00A42B9A">
        <w:rPr>
          <w:rFonts w:ascii="Times New Roman" w:hAnsi="Times New Roman" w:cs="Times New Roman"/>
          <w:sz w:val="26"/>
          <w:szCs w:val="26"/>
          <w:lang w:val="vi-VN"/>
        </w:rPr>
        <w:t>Mẫu số 02 (a). Bảng giá chào của hàng hóa</w:t>
      </w:r>
    </w:p>
    <w:p w14:paraId="57A77761" w14:textId="63778577" w:rsidR="007943EF" w:rsidRPr="00A42B9A" w:rsidRDefault="007943EF" w:rsidP="007943EF">
      <w:pPr>
        <w:spacing w:before="120"/>
        <w:ind w:left="720" w:right="43"/>
        <w:rPr>
          <w:rFonts w:ascii="Times New Roman" w:hAnsi="Times New Roman" w:cs="Times New Roman"/>
          <w:sz w:val="26"/>
          <w:szCs w:val="26"/>
          <w:lang w:val="vi-VN"/>
        </w:rPr>
      </w:pPr>
      <w:r w:rsidRPr="00A42B9A">
        <w:rPr>
          <w:rFonts w:ascii="Times New Roman" w:hAnsi="Times New Roman" w:cs="Times New Roman"/>
          <w:sz w:val="26"/>
          <w:szCs w:val="26"/>
          <w:lang w:val="vi-VN"/>
        </w:rPr>
        <w:t>Mẫu số 02 (b). Bảng giá chào cho các dịch vụ liên quan</w:t>
      </w:r>
    </w:p>
    <w:p w14:paraId="2DE8C3E4" w14:textId="63EC7CF0" w:rsidR="007943EF" w:rsidRPr="00A42B9A" w:rsidRDefault="007943EF" w:rsidP="007943EF">
      <w:pPr>
        <w:spacing w:before="120"/>
        <w:ind w:left="720" w:right="43"/>
        <w:rPr>
          <w:rFonts w:ascii="Times New Roman" w:hAnsi="Times New Roman" w:cs="Times New Roman"/>
          <w:sz w:val="26"/>
          <w:szCs w:val="26"/>
          <w:lang w:val="vi-VN"/>
        </w:rPr>
      </w:pPr>
      <w:r w:rsidRPr="00A42B9A">
        <w:rPr>
          <w:rFonts w:ascii="Times New Roman" w:hAnsi="Times New Roman" w:cs="Times New Roman"/>
          <w:sz w:val="26"/>
          <w:szCs w:val="26"/>
          <w:lang w:val="vi-VN"/>
        </w:rPr>
        <w:t>Mẫu số 03. Hợp đồng tương tự do nhà cung cấp thực hiện</w:t>
      </w:r>
    </w:p>
    <w:p w14:paraId="55AFBE25" w14:textId="4F787C05" w:rsidR="007943EF" w:rsidRPr="00A42B9A" w:rsidRDefault="007943EF" w:rsidP="007943EF">
      <w:pPr>
        <w:spacing w:before="120"/>
        <w:ind w:left="720" w:right="43"/>
        <w:rPr>
          <w:rFonts w:ascii="Times New Roman" w:hAnsi="Times New Roman" w:cs="Times New Roman"/>
          <w:sz w:val="26"/>
          <w:szCs w:val="26"/>
          <w:lang w:val="vi-VN"/>
        </w:rPr>
      </w:pPr>
      <w:r w:rsidRPr="00A42B9A">
        <w:rPr>
          <w:rFonts w:ascii="Times New Roman" w:hAnsi="Times New Roman" w:cs="Times New Roman"/>
          <w:sz w:val="26"/>
          <w:szCs w:val="26"/>
          <w:lang w:val="vi-VN"/>
        </w:rPr>
        <w:t>Mẫu số 04. Tình hình tài chính của nhà cung cấp</w:t>
      </w:r>
    </w:p>
    <w:p w14:paraId="61FBCD3C" w14:textId="5DA7F521" w:rsidR="00FA411A" w:rsidRPr="00A42B9A" w:rsidRDefault="00FA411A" w:rsidP="00FA411A">
      <w:pPr>
        <w:spacing w:before="120"/>
        <w:ind w:right="43"/>
        <w:jc w:val="right"/>
        <w:rPr>
          <w:rFonts w:ascii="Times New Roman" w:hAnsi="Times New Roman" w:cs="Times New Roman"/>
          <w:b/>
          <w:sz w:val="26"/>
          <w:szCs w:val="26"/>
          <w:lang w:val="vi-VN"/>
        </w:rPr>
      </w:pPr>
      <w:r w:rsidRPr="00A42B9A">
        <w:rPr>
          <w:rFonts w:ascii="Times New Roman" w:hAnsi="Times New Roman" w:cs="Times New Roman"/>
          <w:b/>
          <w:sz w:val="26"/>
          <w:szCs w:val="26"/>
          <w:lang w:val="vi-VN"/>
        </w:rPr>
        <w:t xml:space="preserve">Mẫu số 01 </w:t>
      </w:r>
    </w:p>
    <w:p w14:paraId="3DDC865F" w14:textId="207B39A6" w:rsidR="008463B7" w:rsidRPr="00A42B9A" w:rsidRDefault="008463B7" w:rsidP="008463B7">
      <w:pPr>
        <w:spacing w:before="120"/>
        <w:ind w:right="43"/>
        <w:jc w:val="center"/>
        <w:rPr>
          <w:rFonts w:ascii="Times New Roman" w:hAnsi="Times New Roman" w:cs="Times New Roman"/>
          <w:b/>
          <w:sz w:val="26"/>
          <w:szCs w:val="26"/>
          <w:lang w:val="vi-VN"/>
        </w:rPr>
      </w:pPr>
      <w:r w:rsidRPr="00A42B9A">
        <w:rPr>
          <w:rFonts w:ascii="Times New Roman" w:hAnsi="Times New Roman" w:cs="Times New Roman"/>
          <w:b/>
          <w:sz w:val="26"/>
          <w:szCs w:val="26"/>
          <w:lang w:val="vi-VN"/>
        </w:rPr>
        <w:t>ĐƠN CHÀO GIÁ</w:t>
      </w:r>
    </w:p>
    <w:p w14:paraId="5476804C" w14:textId="3BE5F697" w:rsidR="008463B7" w:rsidRPr="00A42B9A" w:rsidRDefault="008463B7" w:rsidP="008463B7">
      <w:pPr>
        <w:spacing w:before="120"/>
        <w:ind w:right="43"/>
        <w:rPr>
          <w:rFonts w:ascii="Times New Roman" w:hAnsi="Times New Roman" w:cs="Times New Roman"/>
          <w:sz w:val="26"/>
          <w:szCs w:val="26"/>
          <w:lang w:val="vi-VN"/>
        </w:rPr>
      </w:pPr>
      <w:r w:rsidRPr="00A42B9A">
        <w:rPr>
          <w:rFonts w:ascii="Times New Roman" w:hAnsi="Times New Roman" w:cs="Times New Roman"/>
          <w:sz w:val="26"/>
          <w:szCs w:val="26"/>
          <w:lang w:val="vi-VN"/>
        </w:rPr>
        <w:t xml:space="preserve">Ngày: </w:t>
      </w:r>
      <w:r w:rsidRPr="00A42B9A">
        <w:rPr>
          <w:rFonts w:ascii="Times New Roman" w:hAnsi="Times New Roman" w:cs="Times New Roman"/>
          <w:i/>
          <w:sz w:val="26"/>
          <w:szCs w:val="26"/>
          <w:lang w:val="vi-VN"/>
        </w:rPr>
        <w:t>[ghi ngày tháng năm ký đơn chào giá]</w:t>
      </w:r>
    </w:p>
    <w:p w14:paraId="6124C7C9" w14:textId="24ECD248" w:rsidR="008463B7" w:rsidRPr="00A42B9A" w:rsidRDefault="008463B7" w:rsidP="008463B7">
      <w:pPr>
        <w:spacing w:before="120"/>
        <w:ind w:right="43"/>
        <w:rPr>
          <w:rFonts w:ascii="Times New Roman" w:hAnsi="Times New Roman" w:cs="Times New Roman"/>
          <w:sz w:val="26"/>
          <w:szCs w:val="26"/>
          <w:lang w:val="vi-VN"/>
        </w:rPr>
      </w:pPr>
      <w:r w:rsidRPr="00A42B9A">
        <w:rPr>
          <w:rFonts w:ascii="Times New Roman" w:hAnsi="Times New Roman" w:cs="Times New Roman"/>
          <w:sz w:val="26"/>
          <w:szCs w:val="26"/>
          <w:lang w:val="vi-VN"/>
        </w:rPr>
        <w:t>Tên gói mua sắm: Mua sắm nguyên vật liệu sản xuất thức ăn chăn nuôi đợt 5 năm 2026 phục vụ hoạt động sản xuất, kinh doanh năm 2026 tại Trung tâm CIMADE</w:t>
      </w:r>
    </w:p>
    <w:p w14:paraId="40D302D4" w14:textId="118AECEA" w:rsidR="008463B7" w:rsidRPr="00A42B9A" w:rsidRDefault="008463B7" w:rsidP="008463B7">
      <w:pPr>
        <w:spacing w:before="120"/>
        <w:ind w:right="43"/>
        <w:rPr>
          <w:rFonts w:ascii="Times New Roman" w:hAnsi="Times New Roman" w:cs="Times New Roman"/>
          <w:sz w:val="26"/>
          <w:szCs w:val="26"/>
          <w:lang w:val="vi-VN"/>
        </w:rPr>
      </w:pPr>
      <w:r w:rsidRPr="00A42B9A">
        <w:rPr>
          <w:rFonts w:ascii="Times New Roman" w:hAnsi="Times New Roman" w:cs="Times New Roman"/>
          <w:sz w:val="26"/>
          <w:szCs w:val="26"/>
          <w:lang w:val="vi-VN"/>
        </w:rPr>
        <w:t>Kính gửi</w:t>
      </w:r>
      <w:r w:rsidRPr="00A42B9A">
        <w:rPr>
          <w:rFonts w:ascii="Times New Roman" w:hAnsi="Times New Roman" w:cs="Times New Roman"/>
          <w:i/>
          <w:sz w:val="26"/>
          <w:szCs w:val="26"/>
          <w:lang w:val="vi-VN"/>
        </w:rPr>
        <w:t>: Viện Vệ sinh dịch tễ Trung ương</w:t>
      </w:r>
    </w:p>
    <w:p w14:paraId="7A205781" w14:textId="1605A023" w:rsidR="008463B7" w:rsidRPr="00A42B9A" w:rsidRDefault="008463B7" w:rsidP="008463B7">
      <w:pPr>
        <w:spacing w:before="120"/>
        <w:ind w:right="43"/>
        <w:rPr>
          <w:rFonts w:ascii="Times New Roman" w:hAnsi="Times New Roman" w:cs="Times New Roman"/>
          <w:sz w:val="26"/>
          <w:szCs w:val="26"/>
        </w:rPr>
      </w:pPr>
      <w:r w:rsidRPr="00A42B9A">
        <w:rPr>
          <w:rFonts w:ascii="Times New Roman" w:hAnsi="Times New Roman" w:cs="Times New Roman"/>
          <w:sz w:val="26"/>
          <w:szCs w:val="26"/>
        </w:rPr>
        <w:t xml:space="preserve">Sau khi nghiên cứu hồ sơ </w:t>
      </w:r>
      <w:r w:rsidR="00366BA5" w:rsidRPr="00A42B9A">
        <w:rPr>
          <w:rFonts w:ascii="Times New Roman" w:hAnsi="Times New Roman" w:cs="Times New Roman"/>
          <w:sz w:val="26"/>
          <w:szCs w:val="26"/>
        </w:rPr>
        <w:t>yêu cầu</w:t>
      </w:r>
      <w:r w:rsidRPr="00A42B9A">
        <w:rPr>
          <w:rFonts w:ascii="Times New Roman" w:hAnsi="Times New Roman" w:cs="Times New Roman"/>
          <w:sz w:val="26"/>
          <w:szCs w:val="26"/>
        </w:rPr>
        <w:t xml:space="preserve"> chào giá gói mua sắm ___</w:t>
      </w:r>
      <w:proofErr w:type="gramStart"/>
      <w:r w:rsidRPr="00A42B9A">
        <w:rPr>
          <w:rFonts w:ascii="Times New Roman" w:hAnsi="Times New Roman" w:cs="Times New Roman"/>
          <w:sz w:val="26"/>
          <w:szCs w:val="26"/>
        </w:rPr>
        <w:t>_</w:t>
      </w:r>
      <w:r w:rsidRPr="00A42B9A">
        <w:rPr>
          <w:rFonts w:ascii="Times New Roman" w:hAnsi="Times New Roman" w:cs="Times New Roman"/>
          <w:i/>
          <w:sz w:val="26"/>
          <w:szCs w:val="26"/>
        </w:rPr>
        <w:t>[</w:t>
      </w:r>
      <w:proofErr w:type="gramEnd"/>
      <w:r w:rsidRPr="00A42B9A">
        <w:rPr>
          <w:rFonts w:ascii="Times New Roman" w:hAnsi="Times New Roman" w:cs="Times New Roman"/>
          <w:i/>
          <w:sz w:val="26"/>
          <w:szCs w:val="26"/>
        </w:rPr>
        <w:t xml:space="preserve">ghi số của văn bản sửa đổi, nếu có] </w:t>
      </w:r>
      <w:r w:rsidRPr="00A42B9A">
        <w:rPr>
          <w:rFonts w:ascii="Times New Roman" w:hAnsi="Times New Roman" w:cs="Times New Roman"/>
          <w:sz w:val="26"/>
          <w:szCs w:val="26"/>
        </w:rPr>
        <w:t>mà chúng tôi đã nhận được, chúng tôi,____</w:t>
      </w:r>
      <w:r w:rsidRPr="00A42B9A">
        <w:rPr>
          <w:rFonts w:ascii="Times New Roman" w:hAnsi="Times New Roman" w:cs="Times New Roman"/>
          <w:i/>
          <w:sz w:val="26"/>
          <w:szCs w:val="26"/>
        </w:rPr>
        <w:t xml:space="preserve">[ghi tên </w:t>
      </w:r>
      <w:r w:rsidR="00B83B33" w:rsidRPr="00A42B9A">
        <w:rPr>
          <w:rFonts w:ascii="Times New Roman" w:hAnsi="Times New Roman" w:cs="Times New Roman"/>
          <w:i/>
          <w:sz w:val="26"/>
          <w:szCs w:val="26"/>
        </w:rPr>
        <w:t>nhà cung cấp</w:t>
      </w:r>
      <w:r w:rsidRPr="00A42B9A">
        <w:rPr>
          <w:rFonts w:ascii="Times New Roman" w:hAnsi="Times New Roman" w:cs="Times New Roman"/>
          <w:i/>
          <w:sz w:val="26"/>
          <w:szCs w:val="26"/>
        </w:rPr>
        <w:t>]</w:t>
      </w:r>
      <w:r w:rsidRPr="00A42B9A">
        <w:rPr>
          <w:rFonts w:ascii="Times New Roman" w:hAnsi="Times New Roman" w:cs="Times New Roman"/>
          <w:sz w:val="26"/>
          <w:szCs w:val="26"/>
        </w:rPr>
        <w:t xml:space="preserve">, cam kết thực hiện </w:t>
      </w:r>
      <w:r w:rsidR="00366BA5" w:rsidRPr="00A42B9A">
        <w:rPr>
          <w:rFonts w:ascii="Times New Roman" w:hAnsi="Times New Roman" w:cs="Times New Roman"/>
          <w:sz w:val="26"/>
          <w:szCs w:val="26"/>
        </w:rPr>
        <w:t>gói mua sắm</w:t>
      </w:r>
      <w:r w:rsidRPr="00A42B9A">
        <w:rPr>
          <w:rFonts w:ascii="Times New Roman" w:hAnsi="Times New Roman" w:cs="Times New Roman"/>
          <w:sz w:val="26"/>
          <w:szCs w:val="26"/>
        </w:rPr>
        <w:t xml:space="preserve"> ____</w:t>
      </w:r>
      <w:r w:rsidRPr="00A42B9A">
        <w:rPr>
          <w:rFonts w:ascii="Times New Roman" w:hAnsi="Times New Roman" w:cs="Times New Roman"/>
          <w:i/>
          <w:sz w:val="26"/>
          <w:szCs w:val="26"/>
        </w:rPr>
        <w:t xml:space="preserve">[ghi tên </w:t>
      </w:r>
      <w:r w:rsidR="00366BA5" w:rsidRPr="00A42B9A">
        <w:rPr>
          <w:rFonts w:ascii="Times New Roman" w:hAnsi="Times New Roman" w:cs="Times New Roman"/>
          <w:i/>
          <w:sz w:val="26"/>
          <w:szCs w:val="26"/>
        </w:rPr>
        <w:t>gói mua sắm</w:t>
      </w:r>
      <w:r w:rsidRPr="00A42B9A">
        <w:rPr>
          <w:rFonts w:ascii="Times New Roman" w:hAnsi="Times New Roman" w:cs="Times New Roman"/>
          <w:i/>
          <w:sz w:val="26"/>
          <w:szCs w:val="26"/>
        </w:rPr>
        <w:t>]</w:t>
      </w:r>
      <w:r w:rsidRPr="00A42B9A">
        <w:rPr>
          <w:rFonts w:ascii="Times New Roman" w:hAnsi="Times New Roman" w:cs="Times New Roman"/>
          <w:sz w:val="26"/>
          <w:szCs w:val="26"/>
        </w:rPr>
        <w:t xml:space="preserve"> theo đúng yêu cầu nêu trong </w:t>
      </w:r>
      <w:r w:rsidR="00366BA5" w:rsidRPr="00A42B9A">
        <w:rPr>
          <w:rFonts w:ascii="Times New Roman" w:hAnsi="Times New Roman" w:cs="Times New Roman"/>
          <w:sz w:val="26"/>
          <w:szCs w:val="26"/>
        </w:rPr>
        <w:t>hồ sơ yêu cầu chào giá</w:t>
      </w:r>
      <w:r w:rsidRPr="00A42B9A">
        <w:rPr>
          <w:rFonts w:ascii="Times New Roman" w:hAnsi="Times New Roman" w:cs="Times New Roman"/>
          <w:sz w:val="26"/>
          <w:szCs w:val="26"/>
        </w:rPr>
        <w:t xml:space="preserve"> với tổng số tiền là ____</w:t>
      </w:r>
      <w:r w:rsidRPr="00A42B9A">
        <w:rPr>
          <w:rFonts w:ascii="Times New Roman" w:hAnsi="Times New Roman" w:cs="Times New Roman"/>
          <w:i/>
          <w:sz w:val="26"/>
          <w:szCs w:val="26"/>
        </w:rPr>
        <w:t>[ghi giá trị bằng số, bằng chữ và đồng tiền]</w:t>
      </w:r>
      <w:r w:rsidRPr="00A42B9A">
        <w:rPr>
          <w:rFonts w:ascii="Times New Roman" w:hAnsi="Times New Roman" w:cs="Times New Roman"/>
          <w:sz w:val="26"/>
          <w:szCs w:val="26"/>
        </w:rPr>
        <w:t xml:space="preserve"> cùng với bảng tổng hợp </w:t>
      </w:r>
      <w:r w:rsidR="00B83B33" w:rsidRPr="00A42B9A">
        <w:rPr>
          <w:rFonts w:ascii="Times New Roman" w:hAnsi="Times New Roman" w:cs="Times New Roman"/>
          <w:sz w:val="26"/>
          <w:szCs w:val="26"/>
        </w:rPr>
        <w:t>giá chào</w:t>
      </w:r>
      <w:r w:rsidRPr="00A42B9A">
        <w:rPr>
          <w:rFonts w:ascii="Times New Roman" w:hAnsi="Times New Roman" w:cs="Times New Roman"/>
          <w:sz w:val="26"/>
          <w:szCs w:val="26"/>
        </w:rPr>
        <w:t xml:space="preserve"> kèm theo. </w:t>
      </w:r>
    </w:p>
    <w:p w14:paraId="45C9DD8F" w14:textId="790829F9" w:rsidR="008463B7" w:rsidRPr="00A42B9A" w:rsidRDefault="008463B7" w:rsidP="008463B7">
      <w:pPr>
        <w:spacing w:before="120"/>
        <w:ind w:right="43"/>
        <w:rPr>
          <w:rFonts w:ascii="Times New Roman" w:hAnsi="Times New Roman" w:cs="Times New Roman"/>
          <w:i/>
          <w:sz w:val="26"/>
          <w:szCs w:val="26"/>
        </w:rPr>
      </w:pPr>
      <w:r w:rsidRPr="00A42B9A">
        <w:rPr>
          <w:rFonts w:ascii="Times New Roman" w:hAnsi="Times New Roman" w:cs="Times New Roman"/>
          <w:sz w:val="26"/>
          <w:szCs w:val="26"/>
        </w:rPr>
        <w:t xml:space="preserve">Ngoài ra, chúng tôi tự nguyện giảm </w:t>
      </w:r>
      <w:r w:rsidR="00366BA5" w:rsidRPr="00A42B9A">
        <w:rPr>
          <w:rFonts w:ascii="Times New Roman" w:hAnsi="Times New Roman" w:cs="Times New Roman"/>
          <w:sz w:val="26"/>
          <w:szCs w:val="26"/>
        </w:rPr>
        <w:t>giá chào</w:t>
      </w:r>
      <w:r w:rsidRPr="00A42B9A">
        <w:rPr>
          <w:rFonts w:ascii="Times New Roman" w:hAnsi="Times New Roman" w:cs="Times New Roman"/>
          <w:sz w:val="26"/>
          <w:szCs w:val="26"/>
        </w:rPr>
        <w:t xml:space="preserve"> với số tiền giảm giá </w:t>
      </w:r>
      <w:proofErr w:type="gramStart"/>
      <w:r w:rsidRPr="00A42B9A">
        <w:rPr>
          <w:rFonts w:ascii="Times New Roman" w:hAnsi="Times New Roman" w:cs="Times New Roman"/>
          <w:sz w:val="26"/>
          <w:szCs w:val="26"/>
        </w:rPr>
        <w:t>là:_</w:t>
      </w:r>
      <w:proofErr w:type="gramEnd"/>
      <w:r w:rsidRPr="00A42B9A">
        <w:rPr>
          <w:rFonts w:ascii="Times New Roman" w:hAnsi="Times New Roman" w:cs="Times New Roman"/>
          <w:sz w:val="26"/>
          <w:szCs w:val="26"/>
        </w:rPr>
        <w:t>__</w:t>
      </w:r>
      <w:r w:rsidRPr="00A42B9A">
        <w:rPr>
          <w:rFonts w:ascii="Times New Roman" w:hAnsi="Times New Roman" w:cs="Times New Roman"/>
          <w:i/>
          <w:sz w:val="26"/>
          <w:szCs w:val="26"/>
        </w:rPr>
        <w:t>[ghi giá trị giảm giá bằng số, bằng chữ và đồng tiề</w:t>
      </w:r>
      <w:r w:rsidR="00366BA5" w:rsidRPr="00A42B9A">
        <w:rPr>
          <w:rFonts w:ascii="Times New Roman" w:hAnsi="Times New Roman" w:cs="Times New Roman"/>
          <w:i/>
          <w:sz w:val="26"/>
          <w:szCs w:val="26"/>
        </w:rPr>
        <w:t>n]. (nếu có)</w:t>
      </w:r>
    </w:p>
    <w:p w14:paraId="6C458DCA" w14:textId="05A77303" w:rsidR="008463B7" w:rsidRPr="00A42B9A" w:rsidRDefault="00366BA5" w:rsidP="008463B7">
      <w:pPr>
        <w:spacing w:before="120"/>
        <w:ind w:right="43"/>
        <w:rPr>
          <w:rFonts w:ascii="Times New Roman" w:hAnsi="Times New Roman" w:cs="Times New Roman"/>
          <w:sz w:val="26"/>
          <w:szCs w:val="26"/>
        </w:rPr>
      </w:pPr>
      <w:r w:rsidRPr="00A42B9A">
        <w:rPr>
          <w:rFonts w:ascii="Times New Roman" w:hAnsi="Times New Roman" w:cs="Times New Roman"/>
          <w:sz w:val="26"/>
          <w:szCs w:val="26"/>
        </w:rPr>
        <w:t>Giá chào</w:t>
      </w:r>
      <w:r w:rsidR="008463B7" w:rsidRPr="00A42B9A">
        <w:rPr>
          <w:rFonts w:ascii="Times New Roman" w:hAnsi="Times New Roman" w:cs="Times New Roman"/>
          <w:sz w:val="26"/>
          <w:szCs w:val="26"/>
        </w:rPr>
        <w:t xml:space="preserve"> sau khi trừ đi giá trị giảm giá </w:t>
      </w:r>
      <w:proofErr w:type="gramStart"/>
      <w:r w:rsidR="008463B7" w:rsidRPr="00A42B9A">
        <w:rPr>
          <w:rFonts w:ascii="Times New Roman" w:hAnsi="Times New Roman" w:cs="Times New Roman"/>
          <w:sz w:val="26"/>
          <w:szCs w:val="26"/>
        </w:rPr>
        <w:t>là:_</w:t>
      </w:r>
      <w:proofErr w:type="gramEnd"/>
      <w:r w:rsidR="008463B7" w:rsidRPr="00A42B9A">
        <w:rPr>
          <w:rFonts w:ascii="Times New Roman" w:hAnsi="Times New Roman" w:cs="Times New Roman"/>
          <w:sz w:val="26"/>
          <w:szCs w:val="26"/>
        </w:rPr>
        <w:t>___</w:t>
      </w:r>
      <w:r w:rsidR="008463B7" w:rsidRPr="00A42B9A">
        <w:rPr>
          <w:rFonts w:ascii="Times New Roman" w:hAnsi="Times New Roman" w:cs="Times New Roman"/>
          <w:i/>
          <w:sz w:val="26"/>
          <w:szCs w:val="26"/>
        </w:rPr>
        <w:t>[ghi giá trị bằng số, bằng chữ và đồng tiền].</w:t>
      </w:r>
      <w:r w:rsidRPr="00A42B9A">
        <w:rPr>
          <w:rFonts w:ascii="Times New Roman" w:hAnsi="Times New Roman" w:cs="Times New Roman"/>
          <w:i/>
          <w:sz w:val="26"/>
          <w:szCs w:val="26"/>
        </w:rPr>
        <w:t xml:space="preserve"> (nếu có giảm giá)</w:t>
      </w:r>
    </w:p>
    <w:p w14:paraId="435D6C3A" w14:textId="29409EA9" w:rsidR="008463B7" w:rsidRPr="00A42B9A" w:rsidRDefault="008463B7" w:rsidP="008463B7">
      <w:pPr>
        <w:spacing w:before="120"/>
        <w:ind w:right="43"/>
        <w:rPr>
          <w:rFonts w:ascii="Times New Roman" w:hAnsi="Times New Roman" w:cs="Times New Roman"/>
          <w:sz w:val="26"/>
          <w:szCs w:val="26"/>
        </w:rPr>
      </w:pPr>
      <w:r w:rsidRPr="00A42B9A">
        <w:rPr>
          <w:rFonts w:ascii="Times New Roman" w:hAnsi="Times New Roman" w:cs="Times New Roman"/>
          <w:sz w:val="26"/>
          <w:szCs w:val="26"/>
        </w:rPr>
        <w:t>Thời gian thực hiện hợp đồng là ___</w:t>
      </w:r>
      <w:proofErr w:type="gramStart"/>
      <w:r w:rsidRPr="00A42B9A">
        <w:rPr>
          <w:rFonts w:ascii="Times New Roman" w:hAnsi="Times New Roman" w:cs="Times New Roman"/>
          <w:sz w:val="26"/>
          <w:szCs w:val="26"/>
        </w:rPr>
        <w:t>_</w:t>
      </w:r>
      <w:r w:rsidRPr="00A42B9A">
        <w:rPr>
          <w:rFonts w:ascii="Times New Roman" w:hAnsi="Times New Roman" w:cs="Times New Roman"/>
          <w:i/>
          <w:sz w:val="26"/>
          <w:szCs w:val="26"/>
        </w:rPr>
        <w:t>[</w:t>
      </w:r>
      <w:proofErr w:type="gramEnd"/>
      <w:r w:rsidRPr="00A42B9A">
        <w:rPr>
          <w:rFonts w:ascii="Times New Roman" w:hAnsi="Times New Roman" w:cs="Times New Roman"/>
          <w:i/>
          <w:sz w:val="26"/>
          <w:szCs w:val="26"/>
        </w:rPr>
        <w:t xml:space="preserve">ghi thời gian thực hiện tất cả các công việc theo yêu cầu của </w:t>
      </w:r>
      <w:r w:rsidR="00366BA5" w:rsidRPr="00A42B9A">
        <w:rPr>
          <w:rFonts w:ascii="Times New Roman" w:hAnsi="Times New Roman" w:cs="Times New Roman"/>
          <w:i/>
          <w:sz w:val="26"/>
          <w:szCs w:val="26"/>
        </w:rPr>
        <w:t>gói mua sắm</w:t>
      </w:r>
      <w:r w:rsidRPr="00A42B9A">
        <w:rPr>
          <w:rFonts w:ascii="Times New Roman" w:hAnsi="Times New Roman" w:cs="Times New Roman"/>
          <w:i/>
          <w:sz w:val="26"/>
          <w:szCs w:val="26"/>
        </w:rPr>
        <w:t>]</w:t>
      </w:r>
      <w:r w:rsidRPr="00A42B9A">
        <w:rPr>
          <w:rFonts w:ascii="Times New Roman" w:hAnsi="Times New Roman" w:cs="Times New Roman"/>
          <w:sz w:val="26"/>
          <w:szCs w:val="26"/>
        </w:rPr>
        <w:t>.</w:t>
      </w:r>
    </w:p>
    <w:p w14:paraId="720DD1FF" w14:textId="77777777" w:rsidR="008463B7" w:rsidRPr="00A42B9A" w:rsidRDefault="008463B7" w:rsidP="008463B7">
      <w:pPr>
        <w:spacing w:before="120"/>
        <w:ind w:right="43"/>
        <w:rPr>
          <w:rFonts w:ascii="Times New Roman" w:hAnsi="Times New Roman" w:cs="Times New Roman"/>
          <w:sz w:val="26"/>
          <w:szCs w:val="26"/>
        </w:rPr>
      </w:pPr>
      <w:r w:rsidRPr="00A42B9A">
        <w:rPr>
          <w:rFonts w:ascii="Times New Roman" w:hAnsi="Times New Roman" w:cs="Times New Roman"/>
          <w:sz w:val="26"/>
          <w:szCs w:val="26"/>
        </w:rPr>
        <w:t>Chúng tôi cam kết:</w:t>
      </w:r>
    </w:p>
    <w:p w14:paraId="173E172E" w14:textId="50F1B3BB" w:rsidR="008463B7" w:rsidRPr="00A42B9A" w:rsidRDefault="008463B7" w:rsidP="008463B7">
      <w:pPr>
        <w:spacing w:before="120"/>
        <w:ind w:right="43"/>
        <w:rPr>
          <w:rFonts w:ascii="Times New Roman" w:hAnsi="Times New Roman" w:cs="Times New Roman"/>
          <w:sz w:val="26"/>
          <w:szCs w:val="26"/>
        </w:rPr>
      </w:pPr>
      <w:r w:rsidRPr="00A42B9A">
        <w:rPr>
          <w:rFonts w:ascii="Times New Roman" w:hAnsi="Times New Roman" w:cs="Times New Roman"/>
          <w:sz w:val="26"/>
          <w:szCs w:val="26"/>
        </w:rPr>
        <w:t xml:space="preserve">1. Chỉ tham gia trong một </w:t>
      </w:r>
      <w:r w:rsidR="00366BA5" w:rsidRPr="00A42B9A">
        <w:rPr>
          <w:rFonts w:ascii="Times New Roman" w:hAnsi="Times New Roman" w:cs="Times New Roman"/>
          <w:sz w:val="26"/>
          <w:szCs w:val="26"/>
        </w:rPr>
        <w:t>Hồ sơ đề xuất chào giá</w:t>
      </w:r>
      <w:r w:rsidRPr="00A42B9A">
        <w:rPr>
          <w:rFonts w:ascii="Times New Roman" w:hAnsi="Times New Roman" w:cs="Times New Roman"/>
          <w:sz w:val="26"/>
          <w:szCs w:val="26"/>
        </w:rPr>
        <w:t xml:space="preserve"> này với t</w:t>
      </w:r>
      <w:r w:rsidR="00366BA5" w:rsidRPr="00A42B9A">
        <w:rPr>
          <w:rFonts w:ascii="Times New Roman" w:hAnsi="Times New Roman" w:cs="Times New Roman"/>
          <w:sz w:val="26"/>
          <w:szCs w:val="26"/>
        </w:rPr>
        <w:t>ư cách là nhà cung cấp</w:t>
      </w:r>
      <w:r w:rsidRPr="00A42B9A">
        <w:rPr>
          <w:rFonts w:ascii="Times New Roman" w:hAnsi="Times New Roman" w:cs="Times New Roman"/>
          <w:sz w:val="26"/>
          <w:szCs w:val="26"/>
        </w:rPr>
        <w:t xml:space="preserve"> chính.</w:t>
      </w:r>
    </w:p>
    <w:p w14:paraId="440BF6C9" w14:textId="77777777" w:rsidR="008463B7" w:rsidRPr="00A42B9A" w:rsidRDefault="008463B7" w:rsidP="008463B7">
      <w:pPr>
        <w:spacing w:before="120"/>
        <w:ind w:right="43"/>
        <w:rPr>
          <w:rFonts w:ascii="Times New Roman" w:hAnsi="Times New Roman" w:cs="Times New Roman"/>
          <w:sz w:val="26"/>
          <w:szCs w:val="26"/>
        </w:rPr>
      </w:pPr>
      <w:r w:rsidRPr="00A42B9A">
        <w:rPr>
          <w:rFonts w:ascii="Times New Roman" w:hAnsi="Times New Roman" w:cs="Times New Roman"/>
          <w:sz w:val="26"/>
          <w:szCs w:val="26"/>
        </w:rPr>
        <w:t>2. Không đang trong quá trình giải thể; không bị kết luận đang lâm vào tình trạng phá sản hoặc nợ không có khả năng chi trả theo quy định của pháp luật.</w:t>
      </w:r>
    </w:p>
    <w:p w14:paraId="23C4C851" w14:textId="164C28A1" w:rsidR="008463B7" w:rsidRPr="00A42B9A" w:rsidRDefault="00366BA5" w:rsidP="008463B7">
      <w:pPr>
        <w:spacing w:before="120"/>
        <w:ind w:right="43"/>
        <w:rPr>
          <w:rFonts w:ascii="Times New Roman" w:hAnsi="Times New Roman" w:cs="Times New Roman"/>
          <w:sz w:val="26"/>
          <w:szCs w:val="26"/>
        </w:rPr>
      </w:pPr>
      <w:r w:rsidRPr="00A42B9A">
        <w:rPr>
          <w:rFonts w:ascii="Times New Roman" w:hAnsi="Times New Roman" w:cs="Times New Roman"/>
          <w:sz w:val="26"/>
          <w:szCs w:val="26"/>
        </w:rPr>
        <w:t>3</w:t>
      </w:r>
      <w:r w:rsidR="008463B7" w:rsidRPr="00A42B9A">
        <w:rPr>
          <w:rFonts w:ascii="Times New Roman" w:hAnsi="Times New Roman" w:cs="Times New Roman"/>
          <w:sz w:val="26"/>
          <w:szCs w:val="26"/>
        </w:rPr>
        <w:t xml:space="preserve">. Không thực hiện các hành vi tham nhũng, hối lộ, thông thầu, cản trở và các hành vi vi phạm quy định khác của pháp luật đấu thầu khi tham dự </w:t>
      </w:r>
      <w:r w:rsidRPr="00A42B9A">
        <w:rPr>
          <w:rFonts w:ascii="Times New Roman" w:hAnsi="Times New Roman" w:cs="Times New Roman"/>
          <w:sz w:val="26"/>
          <w:szCs w:val="26"/>
        </w:rPr>
        <w:t>gói mua sắm</w:t>
      </w:r>
      <w:r w:rsidR="008463B7" w:rsidRPr="00A42B9A">
        <w:rPr>
          <w:rFonts w:ascii="Times New Roman" w:hAnsi="Times New Roman" w:cs="Times New Roman"/>
          <w:sz w:val="26"/>
          <w:szCs w:val="26"/>
        </w:rPr>
        <w:t xml:space="preserve"> này.</w:t>
      </w:r>
    </w:p>
    <w:p w14:paraId="4F458545" w14:textId="0531A223" w:rsidR="008463B7" w:rsidRPr="00A42B9A" w:rsidRDefault="00366BA5" w:rsidP="008463B7">
      <w:pPr>
        <w:spacing w:before="120"/>
        <w:ind w:right="43"/>
        <w:rPr>
          <w:rFonts w:ascii="Times New Roman" w:hAnsi="Times New Roman" w:cs="Times New Roman"/>
          <w:sz w:val="26"/>
          <w:szCs w:val="26"/>
        </w:rPr>
      </w:pPr>
      <w:r w:rsidRPr="00A42B9A">
        <w:rPr>
          <w:rFonts w:ascii="Times New Roman" w:hAnsi="Times New Roman" w:cs="Times New Roman"/>
          <w:sz w:val="26"/>
          <w:szCs w:val="26"/>
        </w:rPr>
        <w:t>4</w:t>
      </w:r>
      <w:r w:rsidR="008463B7" w:rsidRPr="00A42B9A">
        <w:rPr>
          <w:rFonts w:ascii="Times New Roman" w:hAnsi="Times New Roman" w:cs="Times New Roman"/>
          <w:sz w:val="26"/>
          <w:szCs w:val="26"/>
        </w:rPr>
        <w:t xml:space="preserve">. Những thông tin kê khai trong </w:t>
      </w:r>
      <w:r w:rsidRPr="00A42B9A">
        <w:rPr>
          <w:rFonts w:ascii="Times New Roman" w:hAnsi="Times New Roman" w:cs="Times New Roman"/>
          <w:sz w:val="26"/>
          <w:szCs w:val="26"/>
        </w:rPr>
        <w:t>Hồ sơ đề xuất chào giá</w:t>
      </w:r>
      <w:r w:rsidR="008463B7" w:rsidRPr="00A42B9A">
        <w:rPr>
          <w:rFonts w:ascii="Times New Roman" w:hAnsi="Times New Roman" w:cs="Times New Roman"/>
          <w:sz w:val="26"/>
          <w:szCs w:val="26"/>
        </w:rPr>
        <w:t xml:space="preserve"> là trung thực.</w:t>
      </w:r>
    </w:p>
    <w:p w14:paraId="39168A99" w14:textId="090E9323" w:rsidR="008463B7" w:rsidRPr="00A42B9A" w:rsidRDefault="008463B7" w:rsidP="008463B7">
      <w:pPr>
        <w:spacing w:before="120"/>
        <w:ind w:right="43"/>
        <w:rPr>
          <w:rFonts w:ascii="Times New Roman" w:hAnsi="Times New Roman" w:cs="Times New Roman"/>
          <w:sz w:val="26"/>
          <w:szCs w:val="26"/>
        </w:rPr>
      </w:pPr>
      <w:r w:rsidRPr="00A42B9A">
        <w:rPr>
          <w:rFonts w:ascii="Times New Roman" w:hAnsi="Times New Roman" w:cs="Times New Roman"/>
          <w:sz w:val="26"/>
          <w:szCs w:val="26"/>
        </w:rPr>
        <w:t xml:space="preserve">Nếu </w:t>
      </w:r>
      <w:r w:rsidR="00366BA5" w:rsidRPr="00A42B9A">
        <w:rPr>
          <w:rFonts w:ascii="Times New Roman" w:hAnsi="Times New Roman" w:cs="Times New Roman"/>
          <w:sz w:val="26"/>
          <w:szCs w:val="26"/>
        </w:rPr>
        <w:t>Hồ sơ đề xuất chào giá</w:t>
      </w:r>
      <w:r w:rsidRPr="00A42B9A">
        <w:rPr>
          <w:rFonts w:ascii="Times New Roman" w:hAnsi="Times New Roman" w:cs="Times New Roman"/>
          <w:sz w:val="26"/>
          <w:szCs w:val="26"/>
        </w:rPr>
        <w:t xml:space="preserve"> của chúng tôi được chấp nhận, chúng tôi sẽ thực hiện biện pháp bảo đảm thực hiện hợp đồng theo quy định trong </w:t>
      </w:r>
      <w:r w:rsidR="00366BA5" w:rsidRPr="00A42B9A">
        <w:rPr>
          <w:rFonts w:ascii="Times New Roman" w:hAnsi="Times New Roman" w:cs="Times New Roman"/>
          <w:sz w:val="26"/>
          <w:szCs w:val="26"/>
        </w:rPr>
        <w:t>hồ sơ yêu cầu chào giá</w:t>
      </w:r>
      <w:r w:rsidRPr="00A42B9A">
        <w:rPr>
          <w:rFonts w:ascii="Times New Roman" w:hAnsi="Times New Roman" w:cs="Times New Roman"/>
          <w:sz w:val="26"/>
          <w:szCs w:val="26"/>
        </w:rPr>
        <w:t>.</w:t>
      </w:r>
    </w:p>
    <w:p w14:paraId="30CFE3F4" w14:textId="124E4813" w:rsidR="008463B7" w:rsidRPr="00A42B9A" w:rsidRDefault="00366BA5" w:rsidP="008463B7">
      <w:pPr>
        <w:spacing w:before="120"/>
        <w:ind w:right="43"/>
        <w:rPr>
          <w:rFonts w:ascii="Times New Roman" w:hAnsi="Times New Roman" w:cs="Times New Roman"/>
          <w:sz w:val="26"/>
          <w:szCs w:val="26"/>
        </w:rPr>
      </w:pPr>
      <w:r w:rsidRPr="00A42B9A">
        <w:rPr>
          <w:rFonts w:ascii="Times New Roman" w:hAnsi="Times New Roman" w:cs="Times New Roman"/>
          <w:sz w:val="26"/>
          <w:szCs w:val="26"/>
        </w:rPr>
        <w:lastRenderedPageBreak/>
        <w:t>Hồ sơ đề xuất chào giá</w:t>
      </w:r>
      <w:r w:rsidR="008463B7" w:rsidRPr="00A42B9A">
        <w:rPr>
          <w:rFonts w:ascii="Times New Roman" w:hAnsi="Times New Roman" w:cs="Times New Roman"/>
          <w:sz w:val="26"/>
          <w:szCs w:val="26"/>
        </w:rPr>
        <w:t xml:space="preserve"> này có hiệu lực trong thời gian ____ ngày, kể từ ngày ____ tháng ____ năm ___</w:t>
      </w:r>
      <w:proofErr w:type="gramStart"/>
      <w:r w:rsidR="008463B7" w:rsidRPr="00A42B9A">
        <w:rPr>
          <w:rFonts w:ascii="Times New Roman" w:hAnsi="Times New Roman" w:cs="Times New Roman"/>
          <w:sz w:val="26"/>
          <w:szCs w:val="26"/>
        </w:rPr>
        <w:t>_ .</w:t>
      </w:r>
      <w:proofErr w:type="gramEnd"/>
    </w:p>
    <w:p w14:paraId="602FBE31" w14:textId="7177B5C6" w:rsidR="00D1640B" w:rsidRPr="00A42B9A" w:rsidRDefault="00D1640B" w:rsidP="008463B7">
      <w:pPr>
        <w:spacing w:before="120"/>
        <w:ind w:right="43"/>
        <w:rPr>
          <w:rFonts w:ascii="Times New Roman" w:hAnsi="Times New Roman" w:cs="Times New Roman"/>
          <w:sz w:val="26"/>
          <w:szCs w:val="26"/>
        </w:rPr>
      </w:pPr>
      <w:r w:rsidRPr="00A42B9A">
        <w:rPr>
          <w:rFonts w:ascii="Times New Roman" w:hAnsi="Times New Roman" w:cs="Times New Roman"/>
          <w:sz w:val="26"/>
          <w:szCs w:val="26"/>
        </w:rPr>
        <w:t>5. Các nội dung cam kết theo yêu cầu của HSYCCG bao gồm:</w:t>
      </w:r>
    </w:p>
    <w:p w14:paraId="52901979" w14:textId="77777777" w:rsidR="00D1640B" w:rsidRPr="00A42B9A" w:rsidRDefault="00D1640B" w:rsidP="00D1640B">
      <w:pPr>
        <w:pStyle w:val="ListParagraph"/>
        <w:numPr>
          <w:ilvl w:val="0"/>
          <w:numId w:val="11"/>
        </w:numPr>
        <w:tabs>
          <w:tab w:val="left" w:pos="3235"/>
        </w:tabs>
        <w:spacing w:after="0" w:line="240" w:lineRule="auto"/>
        <w:rPr>
          <w:rFonts w:ascii="Times New Roman" w:hAnsi="Times New Roman" w:cs="Times New Roman"/>
          <w:sz w:val="26"/>
          <w:szCs w:val="26"/>
          <w:lang w:val="vi-VN"/>
        </w:rPr>
      </w:pPr>
      <w:r w:rsidRPr="00A42B9A">
        <w:rPr>
          <w:rFonts w:ascii="Times New Roman" w:hAnsi="Times New Roman" w:cs="Times New Roman"/>
          <w:sz w:val="26"/>
          <w:szCs w:val="26"/>
          <w:lang w:val="vi-VN"/>
        </w:rPr>
        <w:t>Hàng hoá bàn giao không ẩm mốc, không có chất cấm, đáp ứng các yêu cầu về tiêu chuẩn kỹ thuật quy định tại HSYCCG</w:t>
      </w:r>
      <w:r w:rsidRPr="00A42B9A">
        <w:rPr>
          <w:rFonts w:ascii="Times New Roman" w:hAnsi="Times New Roman" w:cs="Times New Roman"/>
          <w:sz w:val="26"/>
          <w:szCs w:val="26"/>
        </w:rPr>
        <w:t>.</w:t>
      </w:r>
    </w:p>
    <w:p w14:paraId="7D2E1C1B" w14:textId="77777777" w:rsidR="00D1640B" w:rsidRPr="00A42B9A" w:rsidRDefault="00D1640B" w:rsidP="00D1640B">
      <w:pPr>
        <w:pStyle w:val="ListParagraph"/>
        <w:numPr>
          <w:ilvl w:val="0"/>
          <w:numId w:val="11"/>
        </w:numPr>
        <w:tabs>
          <w:tab w:val="left" w:pos="3235"/>
        </w:tabs>
        <w:spacing w:after="0" w:line="240" w:lineRule="auto"/>
        <w:rPr>
          <w:rFonts w:ascii="Times New Roman" w:hAnsi="Times New Roman" w:cs="Times New Roman"/>
          <w:sz w:val="26"/>
          <w:szCs w:val="26"/>
          <w:lang w:val="vi-VN"/>
        </w:rPr>
      </w:pPr>
      <w:r w:rsidRPr="00A42B9A">
        <w:rPr>
          <w:rFonts w:ascii="Times New Roman" w:hAnsi="Times New Roman" w:cs="Times New Roman"/>
          <w:sz w:val="26"/>
          <w:szCs w:val="26"/>
          <w:lang w:val="vi-VN"/>
        </w:rPr>
        <w:t>Nhà cung cấp phải kiểm tra chất lượng đầu vào của hàng hoá bàn giao đáp ứng yêu cầu của HSYCCG.</w:t>
      </w:r>
    </w:p>
    <w:p w14:paraId="6CF94040" w14:textId="77777777" w:rsidR="00D1640B" w:rsidRPr="00A42B9A" w:rsidRDefault="00D1640B" w:rsidP="00D1640B">
      <w:pPr>
        <w:pStyle w:val="ListParagraph"/>
        <w:numPr>
          <w:ilvl w:val="0"/>
          <w:numId w:val="11"/>
        </w:numPr>
        <w:tabs>
          <w:tab w:val="left" w:pos="3235"/>
        </w:tabs>
        <w:spacing w:after="0" w:line="240" w:lineRule="auto"/>
        <w:rPr>
          <w:rFonts w:ascii="Times New Roman" w:hAnsi="Times New Roman" w:cs="Times New Roman"/>
          <w:sz w:val="26"/>
          <w:szCs w:val="26"/>
          <w:lang w:val="vi-VN"/>
        </w:rPr>
      </w:pPr>
      <w:r w:rsidRPr="00A42B9A">
        <w:rPr>
          <w:rFonts w:ascii="Times New Roman" w:hAnsi="Times New Roman" w:cs="Times New Roman"/>
          <w:sz w:val="26"/>
          <w:szCs w:val="26"/>
          <w:lang w:val="vi-VN"/>
        </w:rPr>
        <w:t>Nhà cung cấp cam kết khi bàn giao hàng hoá, bên mua sẽ đánh giá lại sản phẩm, thành phẩm sản xuất là thức ăn chăn nuôi chuột nhắt đáp ứng các chỉ tiêu quan trọng (</w:t>
      </w:r>
      <w:r w:rsidRPr="00A42B9A">
        <w:rPr>
          <w:rFonts w:ascii="Times New Roman" w:hAnsi="Times New Roman" w:cs="Times New Roman"/>
          <w:color w:val="000000"/>
          <w:sz w:val="26"/>
          <w:szCs w:val="26"/>
        </w:rPr>
        <w:t>Đạm 21-25%, Lipit 5-6%, Gluxit 30-40%, Xơ 5-7%, tỷ lệ Ca/P~ 2/1, Aflatoxin tổng số không có</w:t>
      </w:r>
      <w:r w:rsidRPr="00A42B9A">
        <w:rPr>
          <w:rFonts w:ascii="Times New Roman" w:hAnsi="Times New Roman" w:cs="Times New Roman"/>
          <w:color w:val="000000"/>
          <w:sz w:val="26"/>
          <w:szCs w:val="26"/>
          <w:lang w:val="vi-VN"/>
        </w:rPr>
        <w:t xml:space="preserve">). Trường hợp sản phẩm, thành phẩm </w:t>
      </w:r>
      <w:r w:rsidRPr="00A42B9A">
        <w:rPr>
          <w:rFonts w:ascii="Times New Roman" w:hAnsi="Times New Roman" w:cs="Times New Roman"/>
          <w:sz w:val="26"/>
          <w:szCs w:val="26"/>
          <w:lang w:val="vi-VN"/>
        </w:rPr>
        <w:t>sản xuất là thức ăn chăn nuôi chuột nhắt không đáp ứng các chỉ tiêu nêu trên, nhà cung cấp cam kết thu hồi lô hàng đã giao và đổi, trả bằng lô hàng khác tương ứng, đpas ứng các yêu cầu</w:t>
      </w:r>
      <w:r w:rsidRPr="00A42B9A">
        <w:rPr>
          <w:rFonts w:ascii="Times New Roman" w:hAnsi="Times New Roman" w:cs="Times New Roman"/>
          <w:sz w:val="26"/>
          <w:szCs w:val="26"/>
        </w:rPr>
        <w:t>.</w:t>
      </w:r>
    </w:p>
    <w:p w14:paraId="3122CE9D" w14:textId="77777777" w:rsidR="00D1640B" w:rsidRPr="00A42B9A" w:rsidRDefault="00D1640B" w:rsidP="00D1640B">
      <w:pPr>
        <w:pStyle w:val="ListParagraph"/>
        <w:numPr>
          <w:ilvl w:val="0"/>
          <w:numId w:val="11"/>
        </w:numPr>
        <w:tabs>
          <w:tab w:val="left" w:pos="3235"/>
        </w:tabs>
        <w:spacing w:after="0" w:line="240" w:lineRule="auto"/>
        <w:rPr>
          <w:rFonts w:ascii="Times New Roman" w:hAnsi="Times New Roman" w:cs="Times New Roman"/>
          <w:sz w:val="26"/>
          <w:szCs w:val="26"/>
          <w:lang w:val="vi-VN"/>
        </w:rPr>
      </w:pPr>
      <w:r w:rsidRPr="00A42B9A">
        <w:rPr>
          <w:rFonts w:ascii="Times New Roman" w:hAnsi="Times New Roman" w:cs="Times New Roman"/>
          <w:sz w:val="26"/>
          <w:szCs w:val="26"/>
          <w:lang w:val="vi-VN"/>
        </w:rPr>
        <w:t>Yêu cầu về thời gian giao hàng: Trung tâm CIMADE thông báo số lượng hàng hóa cần giao theo từng đợt bằng điện thoại, thư điện tử hoặc văn bản; thời gian giao hàng thực hiện theo tiến độ được thống nhất trong hợp đồng.</w:t>
      </w:r>
    </w:p>
    <w:p w14:paraId="188572C1" w14:textId="77777777" w:rsidR="00D1640B" w:rsidRPr="00A42B9A" w:rsidRDefault="00D1640B" w:rsidP="008463B7">
      <w:pPr>
        <w:spacing w:before="120"/>
        <w:ind w:right="43"/>
        <w:rPr>
          <w:rFonts w:ascii="Times New Roman" w:hAnsi="Times New Roman" w:cs="Times New Roman"/>
          <w:sz w:val="26"/>
          <w:szCs w:val="26"/>
        </w:rPr>
      </w:pPr>
    </w:p>
    <w:tbl>
      <w:tblPr>
        <w:tblW w:w="0" w:type="auto"/>
        <w:tblLook w:val="01E0" w:firstRow="1" w:lastRow="1" w:firstColumn="1" w:lastColumn="1" w:noHBand="0" w:noVBand="0"/>
      </w:tblPr>
      <w:tblGrid>
        <w:gridCol w:w="4428"/>
        <w:gridCol w:w="4428"/>
      </w:tblGrid>
      <w:tr w:rsidR="008463B7" w:rsidRPr="00A42B9A" w14:paraId="409EEA02" w14:textId="77777777" w:rsidTr="00B83B33">
        <w:tc>
          <w:tcPr>
            <w:tcW w:w="4428" w:type="dxa"/>
            <w:shd w:val="clear" w:color="auto" w:fill="auto"/>
          </w:tcPr>
          <w:p w14:paraId="79E75CA6" w14:textId="77777777" w:rsidR="008463B7" w:rsidRPr="00A42B9A" w:rsidRDefault="008463B7" w:rsidP="00B83B33">
            <w:pPr>
              <w:spacing w:before="120"/>
              <w:ind w:right="43"/>
              <w:rPr>
                <w:rFonts w:ascii="Times New Roman" w:hAnsi="Times New Roman" w:cs="Times New Roman"/>
                <w:sz w:val="26"/>
                <w:szCs w:val="26"/>
              </w:rPr>
            </w:pPr>
          </w:p>
        </w:tc>
        <w:tc>
          <w:tcPr>
            <w:tcW w:w="4428" w:type="dxa"/>
            <w:shd w:val="clear" w:color="auto" w:fill="auto"/>
          </w:tcPr>
          <w:p w14:paraId="3BDA4BE8" w14:textId="20B933A8" w:rsidR="008463B7" w:rsidRPr="00A42B9A" w:rsidRDefault="008463B7" w:rsidP="00366BA5">
            <w:pPr>
              <w:spacing w:before="120"/>
              <w:ind w:right="43"/>
              <w:jc w:val="center"/>
              <w:rPr>
                <w:rFonts w:ascii="Times New Roman" w:hAnsi="Times New Roman" w:cs="Times New Roman"/>
                <w:sz w:val="26"/>
                <w:szCs w:val="26"/>
              </w:rPr>
            </w:pPr>
            <w:r w:rsidRPr="00A42B9A">
              <w:rPr>
                <w:rFonts w:ascii="Times New Roman" w:hAnsi="Times New Roman" w:cs="Times New Roman"/>
                <w:b/>
                <w:sz w:val="26"/>
                <w:szCs w:val="26"/>
              </w:rPr>
              <w:t xml:space="preserve">Đại diện hợp pháp của nhà </w:t>
            </w:r>
            <w:r w:rsidR="00366BA5" w:rsidRPr="00A42B9A">
              <w:rPr>
                <w:rFonts w:ascii="Times New Roman" w:hAnsi="Times New Roman" w:cs="Times New Roman"/>
                <w:b/>
                <w:sz w:val="26"/>
                <w:szCs w:val="26"/>
              </w:rPr>
              <w:t>cung cấp</w:t>
            </w:r>
            <w:r w:rsidRPr="00A42B9A">
              <w:rPr>
                <w:rFonts w:ascii="Times New Roman" w:hAnsi="Times New Roman" w:cs="Times New Roman"/>
                <w:b/>
                <w:sz w:val="26"/>
                <w:szCs w:val="26"/>
              </w:rPr>
              <w:br/>
            </w:r>
            <w:r w:rsidRPr="00A42B9A">
              <w:rPr>
                <w:rFonts w:ascii="Times New Roman" w:hAnsi="Times New Roman" w:cs="Times New Roman"/>
                <w:i/>
                <w:sz w:val="26"/>
                <w:szCs w:val="26"/>
              </w:rPr>
              <w:t>[ghi tên, chức danh, ký tên và đóng dấu]</w:t>
            </w:r>
          </w:p>
        </w:tc>
      </w:tr>
    </w:tbl>
    <w:p w14:paraId="78A6EEAF" w14:textId="371FA30A" w:rsidR="00D1640B" w:rsidRPr="00A42B9A" w:rsidRDefault="00D1640B" w:rsidP="00E16803">
      <w:pPr>
        <w:rPr>
          <w:rFonts w:ascii="Times New Roman" w:hAnsi="Times New Roman" w:cs="Times New Roman"/>
          <w:sz w:val="26"/>
          <w:szCs w:val="26"/>
          <w:lang w:val="vi-VN"/>
        </w:rPr>
      </w:pPr>
    </w:p>
    <w:p w14:paraId="53BE8D06" w14:textId="50350994" w:rsidR="00D1640B" w:rsidRPr="00A42B9A" w:rsidRDefault="00D1640B" w:rsidP="0087506A">
      <w:pPr>
        <w:ind w:left="720"/>
        <w:rPr>
          <w:rFonts w:ascii="Times New Roman" w:hAnsi="Times New Roman" w:cs="Times New Roman"/>
          <w:sz w:val="26"/>
          <w:szCs w:val="26"/>
        </w:rPr>
      </w:pPr>
    </w:p>
    <w:p w14:paraId="1DBD49E9" w14:textId="01C92CA4" w:rsidR="00D1640B" w:rsidRPr="00A42B9A" w:rsidRDefault="00D1640B" w:rsidP="0087506A">
      <w:pPr>
        <w:ind w:left="720"/>
        <w:rPr>
          <w:rFonts w:ascii="Times New Roman" w:hAnsi="Times New Roman" w:cs="Times New Roman"/>
          <w:sz w:val="26"/>
          <w:szCs w:val="26"/>
        </w:rPr>
      </w:pPr>
    </w:p>
    <w:p w14:paraId="1DC23D83" w14:textId="0923727F" w:rsidR="00E16803" w:rsidRPr="00A42B9A" w:rsidRDefault="00E16803" w:rsidP="0087506A">
      <w:pPr>
        <w:ind w:left="720"/>
        <w:rPr>
          <w:rFonts w:ascii="Times New Roman" w:hAnsi="Times New Roman" w:cs="Times New Roman"/>
          <w:sz w:val="26"/>
          <w:szCs w:val="26"/>
          <w:lang w:val="vi-VN"/>
        </w:rPr>
      </w:pPr>
      <w:r w:rsidRPr="00A42B9A">
        <w:rPr>
          <w:rFonts w:ascii="Times New Roman" w:hAnsi="Times New Roman" w:cs="Times New Roman"/>
          <w:sz w:val="26"/>
          <w:szCs w:val="26"/>
          <w:lang w:val="vi-VN"/>
        </w:rPr>
        <w:br/>
      </w:r>
    </w:p>
    <w:p w14:paraId="3C5E4FAD" w14:textId="136E5290" w:rsidR="00D1640B" w:rsidRPr="00A42B9A" w:rsidRDefault="00E16803" w:rsidP="00E16803">
      <w:pPr>
        <w:rPr>
          <w:rFonts w:ascii="Times New Roman" w:hAnsi="Times New Roman" w:cs="Times New Roman"/>
          <w:sz w:val="26"/>
          <w:szCs w:val="26"/>
          <w:lang w:val="vi-VN"/>
        </w:rPr>
      </w:pPr>
      <w:r w:rsidRPr="00A42B9A">
        <w:rPr>
          <w:rFonts w:ascii="Times New Roman" w:hAnsi="Times New Roman" w:cs="Times New Roman"/>
          <w:sz w:val="26"/>
          <w:szCs w:val="26"/>
          <w:lang w:val="vi-VN"/>
        </w:rPr>
        <w:br w:type="page"/>
      </w:r>
    </w:p>
    <w:p w14:paraId="69D82FEB" w14:textId="0EC23432" w:rsidR="00366BA5" w:rsidRPr="00A42B9A" w:rsidRDefault="007943EF" w:rsidP="00A01FCB">
      <w:pPr>
        <w:ind w:left="720"/>
        <w:jc w:val="right"/>
        <w:rPr>
          <w:rFonts w:ascii="Times New Roman" w:hAnsi="Times New Roman" w:cs="Times New Roman"/>
          <w:b/>
          <w:sz w:val="26"/>
          <w:szCs w:val="26"/>
        </w:rPr>
      </w:pPr>
      <w:r w:rsidRPr="00A42B9A">
        <w:rPr>
          <w:rFonts w:ascii="Times New Roman" w:hAnsi="Times New Roman" w:cs="Times New Roman"/>
          <w:sz w:val="26"/>
          <w:szCs w:val="26"/>
        </w:rPr>
        <w:lastRenderedPageBreak/>
        <w:tab/>
      </w:r>
      <w:r w:rsidRPr="00A42B9A">
        <w:rPr>
          <w:rFonts w:ascii="Times New Roman" w:hAnsi="Times New Roman" w:cs="Times New Roman"/>
          <w:b/>
          <w:sz w:val="26"/>
          <w:szCs w:val="26"/>
        </w:rPr>
        <w:t>M</w:t>
      </w:r>
      <w:r w:rsidR="00366BA5" w:rsidRPr="00A42B9A">
        <w:rPr>
          <w:rFonts w:ascii="Times New Roman" w:hAnsi="Times New Roman" w:cs="Times New Roman"/>
          <w:b/>
          <w:sz w:val="26"/>
          <w:szCs w:val="26"/>
        </w:rPr>
        <w:t>ẫu số 0</w:t>
      </w:r>
      <w:r w:rsidRPr="00A42B9A">
        <w:rPr>
          <w:rFonts w:ascii="Times New Roman" w:hAnsi="Times New Roman" w:cs="Times New Roman"/>
          <w:b/>
          <w:sz w:val="26"/>
          <w:szCs w:val="26"/>
        </w:rPr>
        <w:t>2</w:t>
      </w:r>
    </w:p>
    <w:p w14:paraId="25B3367F" w14:textId="5380A94E" w:rsidR="00366BA5" w:rsidRPr="00A42B9A" w:rsidRDefault="00366BA5" w:rsidP="00366BA5">
      <w:pPr>
        <w:spacing w:before="120"/>
        <w:ind w:right="43"/>
        <w:jc w:val="center"/>
        <w:rPr>
          <w:rFonts w:ascii="Times New Roman" w:hAnsi="Times New Roman" w:cs="Times New Roman"/>
          <w:b/>
          <w:sz w:val="26"/>
          <w:szCs w:val="26"/>
        </w:rPr>
      </w:pPr>
      <w:r w:rsidRPr="00A42B9A">
        <w:rPr>
          <w:rFonts w:ascii="Times New Roman" w:hAnsi="Times New Roman" w:cs="Times New Roman"/>
          <w:b/>
          <w:sz w:val="26"/>
          <w:szCs w:val="26"/>
        </w:rPr>
        <w:t xml:space="preserve">BẢNG TỔNG HỢP GIÁ </w:t>
      </w:r>
      <w:r w:rsidR="00B83B33" w:rsidRPr="00A42B9A">
        <w:rPr>
          <w:rFonts w:ascii="Times New Roman" w:hAnsi="Times New Roman" w:cs="Times New Roman"/>
          <w:b/>
          <w:sz w:val="26"/>
          <w:szCs w:val="26"/>
        </w:rPr>
        <w:t>CHÀO</w:t>
      </w:r>
    </w:p>
    <w:tbl>
      <w:tblPr>
        <w:tblW w:w="95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50"/>
        <w:gridCol w:w="3178"/>
        <w:gridCol w:w="2970"/>
        <w:gridCol w:w="1458"/>
        <w:gridCol w:w="707"/>
      </w:tblGrid>
      <w:tr w:rsidR="00366BA5" w:rsidRPr="00A42B9A" w14:paraId="26F7E82C" w14:textId="77777777" w:rsidTr="007943EF">
        <w:tc>
          <w:tcPr>
            <w:tcW w:w="1250" w:type="dxa"/>
            <w:vAlign w:val="center"/>
          </w:tcPr>
          <w:p w14:paraId="5E9EC698" w14:textId="77777777" w:rsidR="00366BA5" w:rsidRPr="00A42B9A" w:rsidRDefault="00366BA5" w:rsidP="00B83B33">
            <w:pPr>
              <w:spacing w:before="120"/>
              <w:ind w:right="43"/>
              <w:jc w:val="center"/>
              <w:rPr>
                <w:rFonts w:ascii="Times New Roman" w:hAnsi="Times New Roman" w:cs="Times New Roman"/>
                <w:b/>
                <w:sz w:val="26"/>
                <w:szCs w:val="26"/>
              </w:rPr>
            </w:pPr>
            <w:r w:rsidRPr="00A42B9A">
              <w:rPr>
                <w:rFonts w:ascii="Times New Roman" w:hAnsi="Times New Roman" w:cs="Times New Roman"/>
                <w:b/>
                <w:sz w:val="26"/>
                <w:szCs w:val="26"/>
              </w:rPr>
              <w:t>STT</w:t>
            </w:r>
          </w:p>
        </w:tc>
        <w:tc>
          <w:tcPr>
            <w:tcW w:w="6148" w:type="dxa"/>
            <w:gridSpan w:val="2"/>
            <w:vAlign w:val="center"/>
          </w:tcPr>
          <w:p w14:paraId="0C359222" w14:textId="77777777" w:rsidR="00366BA5" w:rsidRPr="00A42B9A" w:rsidRDefault="00366BA5" w:rsidP="00B83B33">
            <w:pPr>
              <w:spacing w:before="120"/>
              <w:ind w:right="43"/>
              <w:jc w:val="center"/>
              <w:rPr>
                <w:rFonts w:ascii="Times New Roman" w:hAnsi="Times New Roman" w:cs="Times New Roman"/>
                <w:b/>
                <w:sz w:val="26"/>
                <w:szCs w:val="26"/>
              </w:rPr>
            </w:pPr>
            <w:r w:rsidRPr="00A42B9A">
              <w:rPr>
                <w:rFonts w:ascii="Times New Roman" w:hAnsi="Times New Roman" w:cs="Times New Roman"/>
                <w:b/>
                <w:sz w:val="26"/>
                <w:szCs w:val="26"/>
              </w:rPr>
              <w:t>Nội dung</w:t>
            </w:r>
          </w:p>
        </w:tc>
        <w:tc>
          <w:tcPr>
            <w:tcW w:w="2160" w:type="dxa"/>
            <w:gridSpan w:val="2"/>
            <w:vAlign w:val="center"/>
          </w:tcPr>
          <w:p w14:paraId="7E33DED1" w14:textId="0C9F05D3" w:rsidR="00366BA5" w:rsidRPr="00A42B9A" w:rsidRDefault="00B83B33" w:rsidP="00B83B33">
            <w:pPr>
              <w:spacing w:before="120"/>
              <w:ind w:right="43"/>
              <w:jc w:val="center"/>
              <w:rPr>
                <w:rFonts w:ascii="Times New Roman" w:hAnsi="Times New Roman" w:cs="Times New Roman"/>
                <w:b/>
                <w:sz w:val="26"/>
                <w:szCs w:val="26"/>
              </w:rPr>
            </w:pPr>
            <w:r w:rsidRPr="00A42B9A">
              <w:rPr>
                <w:rFonts w:ascii="Times New Roman" w:hAnsi="Times New Roman" w:cs="Times New Roman"/>
                <w:b/>
                <w:sz w:val="26"/>
                <w:szCs w:val="26"/>
              </w:rPr>
              <w:t>Giá chào</w:t>
            </w:r>
          </w:p>
        </w:tc>
      </w:tr>
      <w:tr w:rsidR="00366BA5" w:rsidRPr="00A42B9A" w14:paraId="65009772" w14:textId="77777777" w:rsidTr="007943EF">
        <w:tc>
          <w:tcPr>
            <w:tcW w:w="1250" w:type="dxa"/>
            <w:vAlign w:val="center"/>
          </w:tcPr>
          <w:p w14:paraId="0F92975C" w14:textId="77777777" w:rsidR="00366BA5" w:rsidRPr="00A42B9A" w:rsidRDefault="00366BA5" w:rsidP="00B83B33">
            <w:pPr>
              <w:spacing w:before="120"/>
              <w:ind w:right="43"/>
              <w:jc w:val="center"/>
              <w:rPr>
                <w:rFonts w:ascii="Times New Roman" w:hAnsi="Times New Roman" w:cs="Times New Roman"/>
                <w:sz w:val="26"/>
                <w:szCs w:val="26"/>
              </w:rPr>
            </w:pPr>
            <w:r w:rsidRPr="00A42B9A">
              <w:rPr>
                <w:rFonts w:ascii="Times New Roman" w:hAnsi="Times New Roman" w:cs="Times New Roman"/>
                <w:sz w:val="26"/>
                <w:szCs w:val="26"/>
              </w:rPr>
              <w:t>1</w:t>
            </w:r>
          </w:p>
        </w:tc>
        <w:tc>
          <w:tcPr>
            <w:tcW w:w="6148" w:type="dxa"/>
            <w:gridSpan w:val="2"/>
            <w:vAlign w:val="center"/>
          </w:tcPr>
          <w:p w14:paraId="05C560D1" w14:textId="77777777" w:rsidR="00366BA5" w:rsidRPr="00A42B9A" w:rsidRDefault="00366BA5"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 xml:space="preserve">Hàng hóa </w:t>
            </w:r>
          </w:p>
        </w:tc>
        <w:tc>
          <w:tcPr>
            <w:tcW w:w="2160" w:type="dxa"/>
            <w:gridSpan w:val="2"/>
            <w:vAlign w:val="center"/>
          </w:tcPr>
          <w:p w14:paraId="001FF4D7" w14:textId="77777777" w:rsidR="00366BA5" w:rsidRPr="00A42B9A" w:rsidRDefault="00366BA5" w:rsidP="00B83B33">
            <w:pPr>
              <w:spacing w:before="120"/>
              <w:ind w:right="43"/>
              <w:jc w:val="center"/>
              <w:rPr>
                <w:rFonts w:ascii="Times New Roman" w:hAnsi="Times New Roman" w:cs="Times New Roman"/>
                <w:sz w:val="26"/>
                <w:szCs w:val="26"/>
              </w:rPr>
            </w:pPr>
            <w:r w:rsidRPr="00A42B9A">
              <w:rPr>
                <w:rFonts w:ascii="Times New Roman" w:hAnsi="Times New Roman" w:cs="Times New Roman"/>
                <w:sz w:val="26"/>
                <w:szCs w:val="26"/>
              </w:rPr>
              <w:t>(M)</w:t>
            </w:r>
          </w:p>
        </w:tc>
      </w:tr>
      <w:tr w:rsidR="00366BA5" w:rsidRPr="00A42B9A" w14:paraId="71763B17" w14:textId="77777777" w:rsidTr="007943EF">
        <w:tc>
          <w:tcPr>
            <w:tcW w:w="1250" w:type="dxa"/>
            <w:vAlign w:val="center"/>
          </w:tcPr>
          <w:p w14:paraId="62BEEB39" w14:textId="77777777" w:rsidR="00366BA5" w:rsidRPr="00A42B9A" w:rsidRDefault="00366BA5" w:rsidP="00B83B33">
            <w:pPr>
              <w:spacing w:before="120"/>
              <w:ind w:right="43"/>
              <w:jc w:val="center"/>
              <w:rPr>
                <w:rFonts w:ascii="Times New Roman" w:hAnsi="Times New Roman" w:cs="Times New Roman"/>
                <w:sz w:val="26"/>
                <w:szCs w:val="26"/>
              </w:rPr>
            </w:pPr>
            <w:r w:rsidRPr="00A42B9A">
              <w:rPr>
                <w:rFonts w:ascii="Times New Roman" w:hAnsi="Times New Roman" w:cs="Times New Roman"/>
                <w:sz w:val="26"/>
                <w:szCs w:val="26"/>
              </w:rPr>
              <w:t>2</w:t>
            </w:r>
          </w:p>
        </w:tc>
        <w:tc>
          <w:tcPr>
            <w:tcW w:w="6148" w:type="dxa"/>
            <w:gridSpan w:val="2"/>
            <w:vAlign w:val="center"/>
          </w:tcPr>
          <w:p w14:paraId="5152C6C4" w14:textId="77777777" w:rsidR="00366BA5" w:rsidRPr="00A42B9A" w:rsidRDefault="00366BA5"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Dịch vụ liên quan</w:t>
            </w:r>
          </w:p>
        </w:tc>
        <w:tc>
          <w:tcPr>
            <w:tcW w:w="2160" w:type="dxa"/>
            <w:gridSpan w:val="2"/>
            <w:vAlign w:val="center"/>
          </w:tcPr>
          <w:p w14:paraId="6FA03DF8" w14:textId="77777777" w:rsidR="00366BA5" w:rsidRPr="00A42B9A" w:rsidRDefault="00366BA5" w:rsidP="00B83B33">
            <w:pPr>
              <w:spacing w:before="120"/>
              <w:ind w:right="43"/>
              <w:jc w:val="center"/>
              <w:rPr>
                <w:rFonts w:ascii="Times New Roman" w:hAnsi="Times New Roman" w:cs="Times New Roman"/>
                <w:sz w:val="26"/>
                <w:szCs w:val="26"/>
              </w:rPr>
            </w:pPr>
            <w:r w:rsidRPr="00A42B9A">
              <w:rPr>
                <w:rFonts w:ascii="Times New Roman" w:hAnsi="Times New Roman" w:cs="Times New Roman"/>
                <w:sz w:val="26"/>
                <w:szCs w:val="26"/>
              </w:rPr>
              <w:t>(I)</w:t>
            </w:r>
          </w:p>
        </w:tc>
      </w:tr>
      <w:tr w:rsidR="00366BA5" w:rsidRPr="00A42B9A" w14:paraId="6100C7C9" w14:textId="77777777" w:rsidTr="007943EF">
        <w:trPr>
          <w:trHeight w:val="737"/>
        </w:trPr>
        <w:tc>
          <w:tcPr>
            <w:tcW w:w="1250" w:type="dxa"/>
            <w:vAlign w:val="center"/>
          </w:tcPr>
          <w:p w14:paraId="5FC5E60D" w14:textId="77777777" w:rsidR="00366BA5" w:rsidRPr="00A42B9A" w:rsidRDefault="00366BA5" w:rsidP="00B83B33">
            <w:pPr>
              <w:spacing w:before="120"/>
              <w:ind w:right="43"/>
              <w:rPr>
                <w:rFonts w:ascii="Times New Roman" w:hAnsi="Times New Roman" w:cs="Times New Roman"/>
                <w:sz w:val="26"/>
                <w:szCs w:val="26"/>
              </w:rPr>
            </w:pPr>
          </w:p>
        </w:tc>
        <w:tc>
          <w:tcPr>
            <w:tcW w:w="6148" w:type="dxa"/>
            <w:gridSpan w:val="2"/>
            <w:vAlign w:val="center"/>
          </w:tcPr>
          <w:p w14:paraId="461774F0" w14:textId="19117898" w:rsidR="00366BA5" w:rsidRPr="00A42B9A" w:rsidRDefault="00366BA5" w:rsidP="00B83B33">
            <w:pPr>
              <w:spacing w:before="120"/>
              <w:ind w:right="43"/>
              <w:rPr>
                <w:rFonts w:ascii="Times New Roman" w:hAnsi="Times New Roman" w:cs="Times New Roman"/>
                <w:b/>
                <w:sz w:val="26"/>
                <w:szCs w:val="26"/>
              </w:rPr>
            </w:pPr>
            <w:r w:rsidRPr="00A42B9A">
              <w:rPr>
                <w:rFonts w:ascii="Times New Roman" w:hAnsi="Times New Roman" w:cs="Times New Roman"/>
                <w:b/>
                <w:sz w:val="26"/>
                <w:szCs w:val="26"/>
              </w:rPr>
              <w:t xml:space="preserve">Tổng cộng </w:t>
            </w:r>
            <w:r w:rsidR="00B83B33" w:rsidRPr="00A42B9A">
              <w:rPr>
                <w:rFonts w:ascii="Times New Roman" w:hAnsi="Times New Roman" w:cs="Times New Roman"/>
                <w:b/>
                <w:sz w:val="26"/>
                <w:szCs w:val="26"/>
              </w:rPr>
              <w:t>giá chào</w:t>
            </w:r>
          </w:p>
          <w:p w14:paraId="0CEDEA77" w14:textId="77777777" w:rsidR="00366BA5" w:rsidRPr="00A42B9A" w:rsidRDefault="00366BA5" w:rsidP="00B83B33">
            <w:pPr>
              <w:spacing w:before="120"/>
              <w:ind w:right="43"/>
              <w:rPr>
                <w:rFonts w:ascii="Times New Roman" w:hAnsi="Times New Roman" w:cs="Times New Roman"/>
                <w:i/>
                <w:sz w:val="26"/>
                <w:szCs w:val="26"/>
              </w:rPr>
            </w:pPr>
            <w:r w:rsidRPr="00A42B9A">
              <w:rPr>
                <w:rFonts w:ascii="Times New Roman" w:hAnsi="Times New Roman" w:cs="Times New Roman"/>
                <w:i/>
                <w:sz w:val="26"/>
                <w:szCs w:val="26"/>
              </w:rPr>
              <w:t>(Kết chuyển sang đơn dự thầu)</w:t>
            </w:r>
          </w:p>
        </w:tc>
        <w:tc>
          <w:tcPr>
            <w:tcW w:w="2160" w:type="dxa"/>
            <w:gridSpan w:val="2"/>
            <w:vAlign w:val="center"/>
          </w:tcPr>
          <w:p w14:paraId="1E489174" w14:textId="77777777" w:rsidR="00366BA5" w:rsidRPr="00A42B9A" w:rsidRDefault="00366BA5" w:rsidP="00B83B33">
            <w:pPr>
              <w:spacing w:before="120"/>
              <w:ind w:right="43"/>
              <w:jc w:val="center"/>
              <w:rPr>
                <w:rFonts w:ascii="Times New Roman" w:hAnsi="Times New Roman" w:cs="Times New Roman"/>
                <w:b/>
                <w:sz w:val="26"/>
                <w:szCs w:val="26"/>
              </w:rPr>
            </w:pPr>
            <w:r w:rsidRPr="00A42B9A">
              <w:rPr>
                <w:rFonts w:ascii="Times New Roman" w:hAnsi="Times New Roman" w:cs="Times New Roman"/>
                <w:b/>
                <w:sz w:val="26"/>
                <w:szCs w:val="26"/>
              </w:rPr>
              <w:t>(M) + (I)</w:t>
            </w:r>
          </w:p>
        </w:tc>
      </w:tr>
      <w:tr w:rsidR="00366BA5" w:rsidRPr="00A42B9A" w14:paraId="7F7D059A" w14:textId="77777777" w:rsidTr="007943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After w:val="1"/>
          <w:wAfter w:w="707" w:type="dxa"/>
        </w:trPr>
        <w:tc>
          <w:tcPr>
            <w:tcW w:w="4428" w:type="dxa"/>
            <w:gridSpan w:val="2"/>
            <w:shd w:val="clear" w:color="auto" w:fill="auto"/>
          </w:tcPr>
          <w:p w14:paraId="11F88B63" w14:textId="77777777" w:rsidR="00366BA5" w:rsidRPr="00A42B9A" w:rsidRDefault="00366BA5" w:rsidP="00B83B33">
            <w:pPr>
              <w:spacing w:before="120"/>
              <w:ind w:right="43"/>
              <w:rPr>
                <w:rFonts w:ascii="Times New Roman" w:hAnsi="Times New Roman" w:cs="Times New Roman"/>
                <w:sz w:val="26"/>
                <w:szCs w:val="26"/>
              </w:rPr>
            </w:pPr>
          </w:p>
        </w:tc>
        <w:tc>
          <w:tcPr>
            <w:tcW w:w="4428" w:type="dxa"/>
            <w:gridSpan w:val="2"/>
            <w:shd w:val="clear" w:color="auto" w:fill="auto"/>
          </w:tcPr>
          <w:p w14:paraId="070816D5" w14:textId="6EA7B599" w:rsidR="00366BA5" w:rsidRPr="00A42B9A" w:rsidRDefault="00366BA5" w:rsidP="00B83B33">
            <w:pPr>
              <w:spacing w:before="120"/>
              <w:ind w:right="43"/>
              <w:jc w:val="center"/>
              <w:rPr>
                <w:rFonts w:ascii="Times New Roman" w:hAnsi="Times New Roman" w:cs="Times New Roman"/>
                <w:b/>
                <w:sz w:val="26"/>
                <w:szCs w:val="26"/>
              </w:rPr>
            </w:pPr>
            <w:r w:rsidRPr="00A42B9A">
              <w:rPr>
                <w:rFonts w:ascii="Times New Roman" w:hAnsi="Times New Roman" w:cs="Times New Roman"/>
                <w:b/>
                <w:sz w:val="26"/>
                <w:szCs w:val="26"/>
              </w:rPr>
              <w:t xml:space="preserve">Đại diện hợp pháp của </w:t>
            </w:r>
            <w:r w:rsidR="00B83B33" w:rsidRPr="00A42B9A">
              <w:rPr>
                <w:rFonts w:ascii="Times New Roman" w:hAnsi="Times New Roman" w:cs="Times New Roman"/>
                <w:b/>
                <w:sz w:val="26"/>
                <w:szCs w:val="26"/>
              </w:rPr>
              <w:t>nhà cung cấp</w:t>
            </w:r>
          </w:p>
          <w:p w14:paraId="5C608FE4" w14:textId="77777777" w:rsidR="00366BA5" w:rsidRPr="00A42B9A" w:rsidRDefault="00366BA5" w:rsidP="00B83B33">
            <w:pPr>
              <w:spacing w:before="120"/>
              <w:ind w:right="43"/>
              <w:jc w:val="center"/>
              <w:rPr>
                <w:rFonts w:ascii="Times New Roman" w:hAnsi="Times New Roman" w:cs="Times New Roman"/>
                <w:sz w:val="26"/>
                <w:szCs w:val="26"/>
              </w:rPr>
            </w:pPr>
            <w:r w:rsidRPr="00A42B9A">
              <w:rPr>
                <w:rFonts w:ascii="Times New Roman" w:hAnsi="Times New Roman" w:cs="Times New Roman"/>
                <w:i/>
                <w:sz w:val="26"/>
                <w:szCs w:val="26"/>
              </w:rPr>
              <w:t>[ghi tên, chức danh, ký tên và đóng dấu]</w:t>
            </w:r>
          </w:p>
        </w:tc>
      </w:tr>
    </w:tbl>
    <w:p w14:paraId="2B48C42B" w14:textId="77777777" w:rsidR="00D1640B" w:rsidRPr="00A42B9A" w:rsidRDefault="00D1640B" w:rsidP="00B83B33">
      <w:pPr>
        <w:spacing w:before="120"/>
        <w:ind w:right="43"/>
        <w:jc w:val="right"/>
        <w:rPr>
          <w:rFonts w:ascii="Times New Roman" w:hAnsi="Times New Roman" w:cs="Times New Roman"/>
          <w:b/>
          <w:sz w:val="26"/>
          <w:szCs w:val="26"/>
        </w:rPr>
      </w:pPr>
      <w:r w:rsidRPr="00A42B9A">
        <w:rPr>
          <w:rFonts w:ascii="Times New Roman" w:hAnsi="Times New Roman" w:cs="Times New Roman"/>
          <w:b/>
          <w:sz w:val="26"/>
          <w:szCs w:val="26"/>
        </w:rPr>
        <w:br/>
      </w:r>
    </w:p>
    <w:p w14:paraId="3BEB2824" w14:textId="77777777" w:rsidR="00D1640B" w:rsidRPr="00A42B9A" w:rsidRDefault="00D1640B">
      <w:pPr>
        <w:rPr>
          <w:rFonts w:ascii="Times New Roman" w:hAnsi="Times New Roman" w:cs="Times New Roman"/>
          <w:b/>
          <w:sz w:val="26"/>
          <w:szCs w:val="26"/>
        </w:rPr>
      </w:pPr>
      <w:r w:rsidRPr="00A42B9A">
        <w:rPr>
          <w:rFonts w:ascii="Times New Roman" w:hAnsi="Times New Roman" w:cs="Times New Roman"/>
          <w:b/>
          <w:sz w:val="26"/>
          <w:szCs w:val="26"/>
        </w:rPr>
        <w:br w:type="page"/>
      </w:r>
    </w:p>
    <w:p w14:paraId="03E53542" w14:textId="219A6A42" w:rsidR="00B83B33" w:rsidRPr="00A42B9A" w:rsidRDefault="00B83B33" w:rsidP="00B83B33">
      <w:pPr>
        <w:spacing w:before="120"/>
        <w:ind w:right="43"/>
        <w:jc w:val="right"/>
        <w:rPr>
          <w:rFonts w:ascii="Times New Roman" w:hAnsi="Times New Roman" w:cs="Times New Roman"/>
          <w:b/>
          <w:sz w:val="26"/>
          <w:szCs w:val="26"/>
        </w:rPr>
      </w:pPr>
      <w:r w:rsidRPr="00A42B9A">
        <w:rPr>
          <w:rFonts w:ascii="Times New Roman" w:hAnsi="Times New Roman" w:cs="Times New Roman"/>
          <w:b/>
          <w:sz w:val="26"/>
          <w:szCs w:val="26"/>
        </w:rPr>
        <w:lastRenderedPageBreak/>
        <w:t>Mẫu số 0</w:t>
      </w:r>
      <w:r w:rsidR="007943EF" w:rsidRPr="00A42B9A">
        <w:rPr>
          <w:rFonts w:ascii="Times New Roman" w:hAnsi="Times New Roman" w:cs="Times New Roman"/>
          <w:b/>
          <w:sz w:val="26"/>
          <w:szCs w:val="26"/>
        </w:rPr>
        <w:t>2</w:t>
      </w:r>
      <w:r w:rsidRPr="00A42B9A">
        <w:rPr>
          <w:rFonts w:ascii="Times New Roman" w:hAnsi="Times New Roman" w:cs="Times New Roman"/>
          <w:b/>
          <w:sz w:val="26"/>
          <w:szCs w:val="26"/>
        </w:rPr>
        <w:t xml:space="preserve"> (a)</w:t>
      </w:r>
    </w:p>
    <w:p w14:paraId="2383CF1A" w14:textId="1BEA3AF9" w:rsidR="00366BA5" w:rsidRPr="00A42B9A" w:rsidRDefault="00366BA5" w:rsidP="00366BA5">
      <w:pPr>
        <w:spacing w:before="120"/>
        <w:ind w:right="43"/>
        <w:jc w:val="center"/>
        <w:rPr>
          <w:rFonts w:ascii="Times New Roman" w:hAnsi="Times New Roman" w:cs="Times New Roman"/>
          <w:b/>
          <w:sz w:val="26"/>
          <w:szCs w:val="26"/>
        </w:rPr>
      </w:pPr>
      <w:r w:rsidRPr="00A42B9A">
        <w:rPr>
          <w:rFonts w:ascii="Times New Roman" w:hAnsi="Times New Roman" w:cs="Times New Roman"/>
          <w:b/>
          <w:sz w:val="26"/>
          <w:szCs w:val="26"/>
        </w:rPr>
        <w:t xml:space="preserve">BẢNG </w:t>
      </w:r>
      <w:r w:rsidR="00B83B33" w:rsidRPr="00A42B9A">
        <w:rPr>
          <w:rFonts w:ascii="Times New Roman" w:hAnsi="Times New Roman" w:cs="Times New Roman"/>
          <w:b/>
          <w:sz w:val="26"/>
          <w:szCs w:val="26"/>
        </w:rPr>
        <w:t>GIÁ CHÀO</w:t>
      </w:r>
      <w:r w:rsidRPr="00A42B9A">
        <w:rPr>
          <w:rFonts w:ascii="Times New Roman" w:hAnsi="Times New Roman" w:cs="Times New Roman"/>
          <w:b/>
          <w:sz w:val="26"/>
          <w:szCs w:val="26"/>
        </w:rPr>
        <w:t xml:space="preserve"> CỦA HÀNG HÓA </w:t>
      </w:r>
    </w:p>
    <w:tbl>
      <w:tblPr>
        <w:tblW w:w="98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772"/>
        <w:gridCol w:w="1943"/>
        <w:gridCol w:w="1155"/>
        <w:gridCol w:w="1241"/>
        <w:gridCol w:w="1342"/>
        <w:gridCol w:w="1238"/>
        <w:gridCol w:w="2115"/>
      </w:tblGrid>
      <w:tr w:rsidR="00366BA5" w:rsidRPr="00A42B9A" w14:paraId="37435604" w14:textId="77777777" w:rsidTr="007943EF">
        <w:trPr>
          <w:cantSplit/>
          <w:tblHeader/>
        </w:trPr>
        <w:tc>
          <w:tcPr>
            <w:tcW w:w="781" w:type="dxa"/>
            <w:shd w:val="clear" w:color="auto" w:fill="auto"/>
          </w:tcPr>
          <w:p w14:paraId="0AA7A7F2" w14:textId="77777777" w:rsidR="00366BA5" w:rsidRPr="00A42B9A" w:rsidRDefault="00366BA5" w:rsidP="00B83B33">
            <w:pPr>
              <w:spacing w:before="120"/>
              <w:ind w:right="43"/>
              <w:jc w:val="center"/>
              <w:rPr>
                <w:rFonts w:ascii="Times New Roman" w:hAnsi="Times New Roman" w:cs="Times New Roman"/>
                <w:sz w:val="24"/>
                <w:szCs w:val="24"/>
              </w:rPr>
            </w:pPr>
            <w:r w:rsidRPr="00A42B9A">
              <w:rPr>
                <w:rFonts w:ascii="Times New Roman" w:hAnsi="Times New Roman" w:cs="Times New Roman"/>
                <w:sz w:val="24"/>
                <w:szCs w:val="24"/>
              </w:rPr>
              <w:t>1</w:t>
            </w:r>
          </w:p>
        </w:tc>
        <w:tc>
          <w:tcPr>
            <w:tcW w:w="1985" w:type="dxa"/>
            <w:shd w:val="clear" w:color="auto" w:fill="auto"/>
          </w:tcPr>
          <w:p w14:paraId="5CE293B4" w14:textId="77777777" w:rsidR="00366BA5" w:rsidRPr="00A42B9A" w:rsidRDefault="00366BA5" w:rsidP="00B83B33">
            <w:pPr>
              <w:spacing w:before="120"/>
              <w:ind w:right="43"/>
              <w:jc w:val="center"/>
              <w:rPr>
                <w:rFonts w:ascii="Times New Roman" w:hAnsi="Times New Roman" w:cs="Times New Roman"/>
                <w:i/>
                <w:sz w:val="24"/>
                <w:szCs w:val="24"/>
              </w:rPr>
            </w:pPr>
            <w:r w:rsidRPr="00A42B9A">
              <w:rPr>
                <w:rFonts w:ascii="Times New Roman" w:hAnsi="Times New Roman" w:cs="Times New Roman"/>
                <w:i/>
                <w:sz w:val="24"/>
                <w:szCs w:val="24"/>
              </w:rPr>
              <w:t>2</w:t>
            </w:r>
          </w:p>
        </w:tc>
        <w:tc>
          <w:tcPr>
            <w:tcW w:w="1176" w:type="dxa"/>
            <w:shd w:val="clear" w:color="auto" w:fill="auto"/>
          </w:tcPr>
          <w:p w14:paraId="7B494158" w14:textId="77777777" w:rsidR="00366BA5" w:rsidRPr="00A42B9A" w:rsidRDefault="00366BA5" w:rsidP="00B83B33">
            <w:pPr>
              <w:spacing w:before="120"/>
              <w:ind w:right="43"/>
              <w:jc w:val="center"/>
              <w:rPr>
                <w:rFonts w:ascii="Times New Roman" w:hAnsi="Times New Roman" w:cs="Times New Roman"/>
                <w:sz w:val="24"/>
                <w:szCs w:val="24"/>
              </w:rPr>
            </w:pPr>
            <w:r w:rsidRPr="00A42B9A">
              <w:rPr>
                <w:rFonts w:ascii="Times New Roman" w:hAnsi="Times New Roman" w:cs="Times New Roman"/>
                <w:sz w:val="24"/>
                <w:szCs w:val="24"/>
              </w:rPr>
              <w:t>3</w:t>
            </w:r>
          </w:p>
        </w:tc>
        <w:tc>
          <w:tcPr>
            <w:tcW w:w="1260" w:type="dxa"/>
            <w:shd w:val="clear" w:color="auto" w:fill="auto"/>
          </w:tcPr>
          <w:p w14:paraId="445CCED2" w14:textId="77777777" w:rsidR="00366BA5" w:rsidRPr="00A42B9A" w:rsidRDefault="00366BA5" w:rsidP="00B83B33">
            <w:pPr>
              <w:spacing w:before="120"/>
              <w:ind w:right="43"/>
              <w:jc w:val="center"/>
              <w:rPr>
                <w:rFonts w:ascii="Times New Roman" w:hAnsi="Times New Roman" w:cs="Times New Roman"/>
                <w:sz w:val="24"/>
                <w:szCs w:val="24"/>
              </w:rPr>
            </w:pPr>
            <w:r w:rsidRPr="00A42B9A">
              <w:rPr>
                <w:rFonts w:ascii="Times New Roman" w:hAnsi="Times New Roman" w:cs="Times New Roman"/>
                <w:sz w:val="24"/>
                <w:szCs w:val="24"/>
              </w:rPr>
              <w:t>4</w:t>
            </w:r>
          </w:p>
        </w:tc>
        <w:tc>
          <w:tcPr>
            <w:tcW w:w="1364" w:type="dxa"/>
            <w:shd w:val="clear" w:color="auto" w:fill="auto"/>
          </w:tcPr>
          <w:p w14:paraId="37771FE3" w14:textId="77777777" w:rsidR="00366BA5" w:rsidRPr="00A42B9A" w:rsidRDefault="00366BA5" w:rsidP="00B83B33">
            <w:pPr>
              <w:spacing w:before="120"/>
              <w:ind w:right="43"/>
              <w:jc w:val="center"/>
              <w:rPr>
                <w:rFonts w:ascii="Times New Roman" w:hAnsi="Times New Roman" w:cs="Times New Roman"/>
                <w:sz w:val="24"/>
                <w:szCs w:val="24"/>
              </w:rPr>
            </w:pPr>
            <w:r w:rsidRPr="00A42B9A">
              <w:rPr>
                <w:rFonts w:ascii="Times New Roman" w:hAnsi="Times New Roman" w:cs="Times New Roman"/>
                <w:sz w:val="24"/>
                <w:szCs w:val="24"/>
              </w:rPr>
              <w:t>5</w:t>
            </w:r>
          </w:p>
        </w:tc>
        <w:tc>
          <w:tcPr>
            <w:tcW w:w="1260" w:type="dxa"/>
            <w:shd w:val="clear" w:color="auto" w:fill="auto"/>
          </w:tcPr>
          <w:p w14:paraId="700F19E2" w14:textId="77777777" w:rsidR="00366BA5" w:rsidRPr="00A42B9A" w:rsidRDefault="00366BA5" w:rsidP="00B83B33">
            <w:pPr>
              <w:spacing w:before="120"/>
              <w:ind w:right="43"/>
              <w:jc w:val="center"/>
              <w:rPr>
                <w:rFonts w:ascii="Times New Roman" w:hAnsi="Times New Roman" w:cs="Times New Roman"/>
                <w:sz w:val="24"/>
                <w:szCs w:val="24"/>
              </w:rPr>
            </w:pPr>
            <w:r w:rsidRPr="00A42B9A">
              <w:rPr>
                <w:rFonts w:ascii="Times New Roman" w:hAnsi="Times New Roman" w:cs="Times New Roman"/>
                <w:sz w:val="24"/>
                <w:szCs w:val="24"/>
              </w:rPr>
              <w:t>6</w:t>
            </w:r>
          </w:p>
        </w:tc>
        <w:tc>
          <w:tcPr>
            <w:tcW w:w="1980" w:type="dxa"/>
            <w:shd w:val="clear" w:color="auto" w:fill="auto"/>
          </w:tcPr>
          <w:p w14:paraId="0E60EBD0" w14:textId="77777777" w:rsidR="00366BA5" w:rsidRPr="00A42B9A" w:rsidRDefault="00366BA5" w:rsidP="00B83B33">
            <w:pPr>
              <w:spacing w:before="120"/>
              <w:ind w:right="43"/>
              <w:jc w:val="center"/>
              <w:rPr>
                <w:rFonts w:ascii="Times New Roman" w:hAnsi="Times New Roman" w:cs="Times New Roman"/>
                <w:sz w:val="24"/>
                <w:szCs w:val="24"/>
              </w:rPr>
            </w:pPr>
            <w:r w:rsidRPr="00A42B9A">
              <w:rPr>
                <w:rFonts w:ascii="Times New Roman" w:hAnsi="Times New Roman" w:cs="Times New Roman"/>
                <w:sz w:val="24"/>
                <w:szCs w:val="24"/>
              </w:rPr>
              <w:t>7</w:t>
            </w:r>
          </w:p>
        </w:tc>
      </w:tr>
      <w:tr w:rsidR="00366BA5" w:rsidRPr="00A42B9A" w14:paraId="557727B0" w14:textId="77777777" w:rsidTr="007943EF">
        <w:trPr>
          <w:cantSplit/>
        </w:trPr>
        <w:tc>
          <w:tcPr>
            <w:tcW w:w="781" w:type="dxa"/>
            <w:shd w:val="clear" w:color="auto" w:fill="auto"/>
            <w:vAlign w:val="center"/>
          </w:tcPr>
          <w:p w14:paraId="2D47ADEC" w14:textId="77777777"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STT</w:t>
            </w:r>
          </w:p>
        </w:tc>
        <w:tc>
          <w:tcPr>
            <w:tcW w:w="1985" w:type="dxa"/>
            <w:shd w:val="clear" w:color="auto" w:fill="auto"/>
            <w:vAlign w:val="center"/>
          </w:tcPr>
          <w:p w14:paraId="31E801BD" w14:textId="77777777"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Danh mục hàng hóa</w:t>
            </w:r>
          </w:p>
        </w:tc>
        <w:tc>
          <w:tcPr>
            <w:tcW w:w="1176" w:type="dxa"/>
            <w:shd w:val="clear" w:color="auto" w:fill="auto"/>
            <w:vAlign w:val="center"/>
          </w:tcPr>
          <w:p w14:paraId="2C9782AF" w14:textId="77777777"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Đơn vị tính</w:t>
            </w:r>
          </w:p>
        </w:tc>
        <w:tc>
          <w:tcPr>
            <w:tcW w:w="1260" w:type="dxa"/>
            <w:shd w:val="clear" w:color="auto" w:fill="auto"/>
            <w:vAlign w:val="center"/>
          </w:tcPr>
          <w:p w14:paraId="4B7D30F1" w14:textId="298654AA"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 xml:space="preserve">Khối lượng mời </w:t>
            </w:r>
            <w:r w:rsidR="00B83B33" w:rsidRPr="00A42B9A">
              <w:rPr>
                <w:rFonts w:ascii="Times New Roman" w:hAnsi="Times New Roman" w:cs="Times New Roman"/>
                <w:b/>
                <w:sz w:val="24"/>
                <w:szCs w:val="24"/>
              </w:rPr>
              <w:t>chào giá</w:t>
            </w:r>
          </w:p>
        </w:tc>
        <w:tc>
          <w:tcPr>
            <w:tcW w:w="1364" w:type="dxa"/>
            <w:shd w:val="clear" w:color="auto" w:fill="auto"/>
            <w:vAlign w:val="center"/>
          </w:tcPr>
          <w:p w14:paraId="1CCB5E53" w14:textId="77777777"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Xuất xứ, ký mã hiệu, nhãn mác của sản phẩm</w:t>
            </w:r>
          </w:p>
        </w:tc>
        <w:tc>
          <w:tcPr>
            <w:tcW w:w="1260" w:type="dxa"/>
            <w:shd w:val="clear" w:color="auto" w:fill="auto"/>
            <w:vAlign w:val="center"/>
          </w:tcPr>
          <w:p w14:paraId="40EE68A6" w14:textId="541DE50F"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 xml:space="preserve">Đơn </w:t>
            </w:r>
            <w:r w:rsidR="00B83B33" w:rsidRPr="00A42B9A">
              <w:rPr>
                <w:rFonts w:ascii="Times New Roman" w:hAnsi="Times New Roman" w:cs="Times New Roman"/>
                <w:b/>
                <w:sz w:val="24"/>
                <w:szCs w:val="24"/>
              </w:rPr>
              <w:t>giá chào</w:t>
            </w:r>
          </w:p>
        </w:tc>
        <w:tc>
          <w:tcPr>
            <w:tcW w:w="1980" w:type="dxa"/>
            <w:shd w:val="clear" w:color="auto" w:fill="auto"/>
            <w:vAlign w:val="center"/>
          </w:tcPr>
          <w:p w14:paraId="1531819F" w14:textId="77777777"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Thành tiền</w:t>
            </w:r>
          </w:p>
          <w:p w14:paraId="27467805" w14:textId="77777777" w:rsidR="00366BA5" w:rsidRPr="00A42B9A" w:rsidRDefault="00366BA5" w:rsidP="00B83B33">
            <w:pPr>
              <w:spacing w:before="120"/>
              <w:ind w:right="43"/>
              <w:jc w:val="center"/>
              <w:rPr>
                <w:rFonts w:ascii="Times New Roman" w:hAnsi="Times New Roman" w:cs="Times New Roman"/>
                <w:sz w:val="24"/>
                <w:szCs w:val="24"/>
              </w:rPr>
            </w:pPr>
            <w:r w:rsidRPr="00A42B9A">
              <w:rPr>
                <w:rFonts w:ascii="Times New Roman" w:hAnsi="Times New Roman" w:cs="Times New Roman"/>
                <w:sz w:val="24"/>
                <w:szCs w:val="24"/>
              </w:rPr>
              <w:t>(Cột 4x6)</w:t>
            </w:r>
          </w:p>
        </w:tc>
      </w:tr>
      <w:tr w:rsidR="00366BA5" w:rsidRPr="00A42B9A" w14:paraId="39AC3357" w14:textId="77777777" w:rsidTr="007943EF">
        <w:trPr>
          <w:cantSplit/>
        </w:trPr>
        <w:tc>
          <w:tcPr>
            <w:tcW w:w="781" w:type="dxa"/>
            <w:shd w:val="clear" w:color="auto" w:fill="auto"/>
            <w:vAlign w:val="center"/>
          </w:tcPr>
          <w:p w14:paraId="573A7CE7" w14:textId="77777777" w:rsidR="00366BA5" w:rsidRPr="00A42B9A" w:rsidRDefault="00366BA5" w:rsidP="00B83B33">
            <w:pPr>
              <w:spacing w:before="120"/>
              <w:ind w:right="43"/>
              <w:jc w:val="center"/>
              <w:rPr>
                <w:rFonts w:ascii="Times New Roman" w:hAnsi="Times New Roman" w:cs="Times New Roman"/>
                <w:i/>
                <w:sz w:val="24"/>
                <w:szCs w:val="24"/>
              </w:rPr>
            </w:pPr>
            <w:r w:rsidRPr="00A42B9A">
              <w:rPr>
                <w:rFonts w:ascii="Times New Roman" w:hAnsi="Times New Roman" w:cs="Times New Roman"/>
                <w:i/>
                <w:sz w:val="24"/>
                <w:szCs w:val="24"/>
              </w:rPr>
              <w:t>1</w:t>
            </w:r>
          </w:p>
        </w:tc>
        <w:tc>
          <w:tcPr>
            <w:tcW w:w="1985" w:type="dxa"/>
            <w:shd w:val="clear" w:color="auto" w:fill="auto"/>
          </w:tcPr>
          <w:p w14:paraId="79D68E52" w14:textId="77777777" w:rsidR="00366BA5" w:rsidRPr="00A42B9A" w:rsidRDefault="00366BA5" w:rsidP="00B83B33">
            <w:pPr>
              <w:spacing w:before="120"/>
              <w:ind w:right="43"/>
              <w:rPr>
                <w:rFonts w:ascii="Times New Roman" w:hAnsi="Times New Roman" w:cs="Times New Roman"/>
                <w:i/>
                <w:sz w:val="24"/>
                <w:szCs w:val="24"/>
              </w:rPr>
            </w:pPr>
            <w:r w:rsidRPr="00A42B9A">
              <w:rPr>
                <w:rFonts w:ascii="Times New Roman" w:hAnsi="Times New Roman" w:cs="Times New Roman"/>
                <w:i/>
                <w:sz w:val="24"/>
                <w:szCs w:val="24"/>
              </w:rPr>
              <w:t>Hàng hóa thứ 1</w:t>
            </w:r>
          </w:p>
        </w:tc>
        <w:tc>
          <w:tcPr>
            <w:tcW w:w="1176" w:type="dxa"/>
            <w:shd w:val="clear" w:color="auto" w:fill="auto"/>
          </w:tcPr>
          <w:p w14:paraId="371EC8EA" w14:textId="77777777" w:rsidR="00366BA5" w:rsidRPr="00A42B9A" w:rsidRDefault="00366BA5" w:rsidP="00B83B33">
            <w:pPr>
              <w:spacing w:before="120"/>
              <w:ind w:right="43"/>
              <w:rPr>
                <w:rFonts w:ascii="Times New Roman" w:hAnsi="Times New Roman" w:cs="Times New Roman"/>
                <w:sz w:val="24"/>
                <w:szCs w:val="24"/>
              </w:rPr>
            </w:pPr>
          </w:p>
        </w:tc>
        <w:tc>
          <w:tcPr>
            <w:tcW w:w="1260" w:type="dxa"/>
            <w:shd w:val="clear" w:color="auto" w:fill="auto"/>
          </w:tcPr>
          <w:p w14:paraId="330E8CDB" w14:textId="77777777" w:rsidR="00366BA5" w:rsidRPr="00A42B9A" w:rsidRDefault="00366BA5" w:rsidP="00B83B33">
            <w:pPr>
              <w:spacing w:before="120"/>
              <w:ind w:right="43"/>
              <w:rPr>
                <w:rFonts w:ascii="Times New Roman" w:hAnsi="Times New Roman" w:cs="Times New Roman"/>
                <w:sz w:val="24"/>
                <w:szCs w:val="24"/>
              </w:rPr>
            </w:pPr>
          </w:p>
        </w:tc>
        <w:tc>
          <w:tcPr>
            <w:tcW w:w="1364" w:type="dxa"/>
            <w:shd w:val="clear" w:color="auto" w:fill="auto"/>
          </w:tcPr>
          <w:p w14:paraId="503E6AD9" w14:textId="77777777" w:rsidR="00366BA5" w:rsidRPr="00A42B9A" w:rsidRDefault="00366BA5" w:rsidP="00B83B33">
            <w:pPr>
              <w:spacing w:before="120"/>
              <w:ind w:right="43"/>
              <w:rPr>
                <w:rFonts w:ascii="Times New Roman" w:hAnsi="Times New Roman" w:cs="Times New Roman"/>
                <w:sz w:val="24"/>
                <w:szCs w:val="24"/>
              </w:rPr>
            </w:pPr>
          </w:p>
        </w:tc>
        <w:tc>
          <w:tcPr>
            <w:tcW w:w="1260" w:type="dxa"/>
            <w:shd w:val="clear" w:color="auto" w:fill="auto"/>
          </w:tcPr>
          <w:p w14:paraId="0595F701" w14:textId="77777777" w:rsidR="00366BA5" w:rsidRPr="00A42B9A" w:rsidRDefault="00366BA5" w:rsidP="00B83B33">
            <w:pPr>
              <w:spacing w:before="120"/>
              <w:ind w:right="43"/>
              <w:rPr>
                <w:rFonts w:ascii="Times New Roman" w:hAnsi="Times New Roman" w:cs="Times New Roman"/>
                <w:sz w:val="24"/>
                <w:szCs w:val="24"/>
              </w:rPr>
            </w:pPr>
          </w:p>
        </w:tc>
        <w:tc>
          <w:tcPr>
            <w:tcW w:w="1980" w:type="dxa"/>
            <w:shd w:val="clear" w:color="auto" w:fill="auto"/>
          </w:tcPr>
          <w:p w14:paraId="6531919D" w14:textId="77777777" w:rsidR="00366BA5" w:rsidRPr="00A42B9A" w:rsidRDefault="00366BA5" w:rsidP="00B83B33">
            <w:pPr>
              <w:spacing w:before="120"/>
              <w:ind w:right="43"/>
              <w:jc w:val="center"/>
              <w:rPr>
                <w:rFonts w:ascii="Times New Roman" w:hAnsi="Times New Roman" w:cs="Times New Roman"/>
                <w:i/>
                <w:sz w:val="24"/>
                <w:szCs w:val="24"/>
              </w:rPr>
            </w:pPr>
            <w:r w:rsidRPr="00A42B9A">
              <w:rPr>
                <w:rFonts w:ascii="Times New Roman" w:hAnsi="Times New Roman" w:cs="Times New Roman"/>
                <w:i/>
                <w:sz w:val="24"/>
                <w:szCs w:val="24"/>
              </w:rPr>
              <w:t>M1</w:t>
            </w:r>
          </w:p>
        </w:tc>
      </w:tr>
      <w:tr w:rsidR="00366BA5" w:rsidRPr="00A42B9A" w14:paraId="67455136" w14:textId="77777777" w:rsidTr="007943EF">
        <w:trPr>
          <w:cantSplit/>
        </w:trPr>
        <w:tc>
          <w:tcPr>
            <w:tcW w:w="781" w:type="dxa"/>
            <w:shd w:val="clear" w:color="auto" w:fill="auto"/>
            <w:vAlign w:val="center"/>
          </w:tcPr>
          <w:p w14:paraId="1E3A5B63" w14:textId="77777777" w:rsidR="00366BA5" w:rsidRPr="00A42B9A" w:rsidRDefault="00366BA5" w:rsidP="00B83B33">
            <w:pPr>
              <w:spacing w:before="120"/>
              <w:ind w:right="43"/>
              <w:jc w:val="center"/>
              <w:rPr>
                <w:rFonts w:ascii="Times New Roman" w:hAnsi="Times New Roman" w:cs="Times New Roman"/>
                <w:i/>
                <w:sz w:val="24"/>
                <w:szCs w:val="24"/>
              </w:rPr>
            </w:pPr>
            <w:r w:rsidRPr="00A42B9A">
              <w:rPr>
                <w:rFonts w:ascii="Times New Roman" w:hAnsi="Times New Roman" w:cs="Times New Roman"/>
                <w:i/>
                <w:sz w:val="24"/>
                <w:szCs w:val="24"/>
              </w:rPr>
              <w:t>2</w:t>
            </w:r>
          </w:p>
        </w:tc>
        <w:tc>
          <w:tcPr>
            <w:tcW w:w="1985" w:type="dxa"/>
            <w:shd w:val="clear" w:color="auto" w:fill="auto"/>
          </w:tcPr>
          <w:p w14:paraId="3FD0A315" w14:textId="77777777" w:rsidR="00366BA5" w:rsidRPr="00A42B9A" w:rsidRDefault="00366BA5" w:rsidP="00B83B33">
            <w:pPr>
              <w:spacing w:before="120"/>
              <w:ind w:right="43"/>
              <w:rPr>
                <w:rFonts w:ascii="Times New Roman" w:hAnsi="Times New Roman" w:cs="Times New Roman"/>
                <w:i/>
                <w:sz w:val="24"/>
                <w:szCs w:val="24"/>
              </w:rPr>
            </w:pPr>
            <w:r w:rsidRPr="00A42B9A">
              <w:rPr>
                <w:rFonts w:ascii="Times New Roman" w:hAnsi="Times New Roman" w:cs="Times New Roman"/>
                <w:i/>
                <w:sz w:val="24"/>
                <w:szCs w:val="24"/>
              </w:rPr>
              <w:t>Hàng hóa thứ 2</w:t>
            </w:r>
          </w:p>
        </w:tc>
        <w:tc>
          <w:tcPr>
            <w:tcW w:w="1176" w:type="dxa"/>
            <w:shd w:val="clear" w:color="auto" w:fill="auto"/>
          </w:tcPr>
          <w:p w14:paraId="420D265C" w14:textId="77777777" w:rsidR="00366BA5" w:rsidRPr="00A42B9A" w:rsidRDefault="00366BA5" w:rsidP="00B83B33">
            <w:pPr>
              <w:spacing w:before="120"/>
              <w:ind w:right="43"/>
              <w:rPr>
                <w:rFonts w:ascii="Times New Roman" w:hAnsi="Times New Roman" w:cs="Times New Roman"/>
                <w:sz w:val="24"/>
                <w:szCs w:val="24"/>
              </w:rPr>
            </w:pPr>
          </w:p>
        </w:tc>
        <w:tc>
          <w:tcPr>
            <w:tcW w:w="1260" w:type="dxa"/>
            <w:shd w:val="clear" w:color="auto" w:fill="auto"/>
          </w:tcPr>
          <w:p w14:paraId="0D856713" w14:textId="77777777" w:rsidR="00366BA5" w:rsidRPr="00A42B9A" w:rsidRDefault="00366BA5" w:rsidP="00B83B33">
            <w:pPr>
              <w:spacing w:before="120"/>
              <w:ind w:right="43"/>
              <w:rPr>
                <w:rFonts w:ascii="Times New Roman" w:hAnsi="Times New Roman" w:cs="Times New Roman"/>
                <w:sz w:val="24"/>
                <w:szCs w:val="24"/>
              </w:rPr>
            </w:pPr>
          </w:p>
        </w:tc>
        <w:tc>
          <w:tcPr>
            <w:tcW w:w="1364" w:type="dxa"/>
            <w:shd w:val="clear" w:color="auto" w:fill="auto"/>
          </w:tcPr>
          <w:p w14:paraId="51CFFA99" w14:textId="77777777" w:rsidR="00366BA5" w:rsidRPr="00A42B9A" w:rsidRDefault="00366BA5" w:rsidP="00B83B33">
            <w:pPr>
              <w:spacing w:before="120"/>
              <w:ind w:right="43"/>
              <w:rPr>
                <w:rFonts w:ascii="Times New Roman" w:hAnsi="Times New Roman" w:cs="Times New Roman"/>
                <w:sz w:val="24"/>
                <w:szCs w:val="24"/>
              </w:rPr>
            </w:pPr>
          </w:p>
        </w:tc>
        <w:tc>
          <w:tcPr>
            <w:tcW w:w="1260" w:type="dxa"/>
            <w:shd w:val="clear" w:color="auto" w:fill="auto"/>
          </w:tcPr>
          <w:p w14:paraId="32CDB05A" w14:textId="77777777" w:rsidR="00366BA5" w:rsidRPr="00A42B9A" w:rsidRDefault="00366BA5" w:rsidP="00B83B33">
            <w:pPr>
              <w:spacing w:before="120"/>
              <w:ind w:right="43"/>
              <w:rPr>
                <w:rFonts w:ascii="Times New Roman" w:hAnsi="Times New Roman" w:cs="Times New Roman"/>
                <w:sz w:val="24"/>
                <w:szCs w:val="24"/>
              </w:rPr>
            </w:pPr>
          </w:p>
        </w:tc>
        <w:tc>
          <w:tcPr>
            <w:tcW w:w="1980" w:type="dxa"/>
            <w:shd w:val="clear" w:color="auto" w:fill="auto"/>
          </w:tcPr>
          <w:p w14:paraId="17F32E56" w14:textId="77777777" w:rsidR="00366BA5" w:rsidRPr="00A42B9A" w:rsidRDefault="00366BA5" w:rsidP="00B83B33">
            <w:pPr>
              <w:spacing w:before="120"/>
              <w:ind w:right="43"/>
              <w:jc w:val="center"/>
              <w:rPr>
                <w:rFonts w:ascii="Times New Roman" w:hAnsi="Times New Roman" w:cs="Times New Roman"/>
                <w:i/>
                <w:sz w:val="24"/>
                <w:szCs w:val="24"/>
              </w:rPr>
            </w:pPr>
            <w:r w:rsidRPr="00A42B9A">
              <w:rPr>
                <w:rFonts w:ascii="Times New Roman" w:hAnsi="Times New Roman" w:cs="Times New Roman"/>
                <w:i/>
                <w:sz w:val="24"/>
                <w:szCs w:val="24"/>
              </w:rPr>
              <w:t>M2</w:t>
            </w:r>
          </w:p>
        </w:tc>
      </w:tr>
      <w:tr w:rsidR="00366BA5" w:rsidRPr="00A42B9A" w14:paraId="03192004" w14:textId="77777777" w:rsidTr="007943EF">
        <w:trPr>
          <w:cantSplit/>
        </w:trPr>
        <w:tc>
          <w:tcPr>
            <w:tcW w:w="781" w:type="dxa"/>
            <w:shd w:val="clear" w:color="auto" w:fill="auto"/>
            <w:vAlign w:val="center"/>
          </w:tcPr>
          <w:p w14:paraId="694978C1" w14:textId="77777777" w:rsidR="00366BA5" w:rsidRPr="00A42B9A" w:rsidRDefault="00366BA5" w:rsidP="00B83B33">
            <w:pPr>
              <w:spacing w:before="120"/>
              <w:ind w:right="43"/>
              <w:jc w:val="center"/>
              <w:rPr>
                <w:rFonts w:ascii="Times New Roman" w:hAnsi="Times New Roman" w:cs="Times New Roman"/>
                <w:i/>
                <w:sz w:val="24"/>
                <w:szCs w:val="24"/>
              </w:rPr>
            </w:pPr>
          </w:p>
        </w:tc>
        <w:tc>
          <w:tcPr>
            <w:tcW w:w="1985" w:type="dxa"/>
            <w:shd w:val="clear" w:color="auto" w:fill="auto"/>
          </w:tcPr>
          <w:p w14:paraId="42AA72C8" w14:textId="77777777" w:rsidR="00366BA5" w:rsidRPr="00A42B9A" w:rsidRDefault="00366BA5" w:rsidP="00B83B33">
            <w:pPr>
              <w:spacing w:before="120"/>
              <w:ind w:right="43"/>
              <w:rPr>
                <w:rFonts w:ascii="Times New Roman" w:hAnsi="Times New Roman" w:cs="Times New Roman"/>
                <w:i/>
                <w:sz w:val="24"/>
                <w:szCs w:val="24"/>
              </w:rPr>
            </w:pPr>
            <w:r w:rsidRPr="00A42B9A">
              <w:rPr>
                <w:rFonts w:ascii="Times New Roman" w:hAnsi="Times New Roman" w:cs="Times New Roman"/>
                <w:i/>
                <w:sz w:val="24"/>
                <w:szCs w:val="24"/>
              </w:rPr>
              <w:t>….</w:t>
            </w:r>
          </w:p>
        </w:tc>
        <w:tc>
          <w:tcPr>
            <w:tcW w:w="1176" w:type="dxa"/>
            <w:shd w:val="clear" w:color="auto" w:fill="auto"/>
          </w:tcPr>
          <w:p w14:paraId="2002475D" w14:textId="77777777" w:rsidR="00366BA5" w:rsidRPr="00A42B9A" w:rsidRDefault="00366BA5" w:rsidP="00B83B33">
            <w:pPr>
              <w:spacing w:before="120"/>
              <w:ind w:right="43"/>
              <w:rPr>
                <w:rFonts w:ascii="Times New Roman" w:hAnsi="Times New Roman" w:cs="Times New Roman"/>
                <w:sz w:val="24"/>
                <w:szCs w:val="24"/>
              </w:rPr>
            </w:pPr>
          </w:p>
        </w:tc>
        <w:tc>
          <w:tcPr>
            <w:tcW w:w="1260" w:type="dxa"/>
            <w:shd w:val="clear" w:color="auto" w:fill="auto"/>
          </w:tcPr>
          <w:p w14:paraId="1278730F" w14:textId="77777777" w:rsidR="00366BA5" w:rsidRPr="00A42B9A" w:rsidRDefault="00366BA5" w:rsidP="00B83B33">
            <w:pPr>
              <w:spacing w:before="120"/>
              <w:ind w:right="43"/>
              <w:rPr>
                <w:rFonts w:ascii="Times New Roman" w:hAnsi="Times New Roman" w:cs="Times New Roman"/>
                <w:sz w:val="24"/>
                <w:szCs w:val="24"/>
              </w:rPr>
            </w:pPr>
          </w:p>
        </w:tc>
        <w:tc>
          <w:tcPr>
            <w:tcW w:w="1364" w:type="dxa"/>
            <w:shd w:val="clear" w:color="auto" w:fill="auto"/>
          </w:tcPr>
          <w:p w14:paraId="31E2C9BC" w14:textId="77777777" w:rsidR="00366BA5" w:rsidRPr="00A42B9A" w:rsidRDefault="00366BA5" w:rsidP="00B83B33">
            <w:pPr>
              <w:spacing w:before="120"/>
              <w:ind w:right="43"/>
              <w:rPr>
                <w:rFonts w:ascii="Times New Roman" w:hAnsi="Times New Roman" w:cs="Times New Roman"/>
                <w:sz w:val="24"/>
                <w:szCs w:val="24"/>
              </w:rPr>
            </w:pPr>
          </w:p>
        </w:tc>
        <w:tc>
          <w:tcPr>
            <w:tcW w:w="1260" w:type="dxa"/>
            <w:shd w:val="clear" w:color="auto" w:fill="auto"/>
          </w:tcPr>
          <w:p w14:paraId="64620F7B" w14:textId="77777777" w:rsidR="00366BA5" w:rsidRPr="00A42B9A" w:rsidRDefault="00366BA5" w:rsidP="00B83B33">
            <w:pPr>
              <w:spacing w:before="120"/>
              <w:ind w:right="43"/>
              <w:rPr>
                <w:rFonts w:ascii="Times New Roman" w:hAnsi="Times New Roman" w:cs="Times New Roman"/>
                <w:sz w:val="24"/>
                <w:szCs w:val="24"/>
              </w:rPr>
            </w:pPr>
          </w:p>
        </w:tc>
        <w:tc>
          <w:tcPr>
            <w:tcW w:w="1980" w:type="dxa"/>
            <w:shd w:val="clear" w:color="auto" w:fill="auto"/>
          </w:tcPr>
          <w:p w14:paraId="20F8C7E3" w14:textId="77777777" w:rsidR="00366BA5" w:rsidRPr="00A42B9A" w:rsidRDefault="00366BA5" w:rsidP="00B83B33">
            <w:pPr>
              <w:spacing w:before="120"/>
              <w:ind w:right="43"/>
              <w:jc w:val="center"/>
              <w:rPr>
                <w:rFonts w:ascii="Times New Roman" w:hAnsi="Times New Roman" w:cs="Times New Roman"/>
                <w:i/>
                <w:sz w:val="24"/>
                <w:szCs w:val="24"/>
              </w:rPr>
            </w:pPr>
          </w:p>
        </w:tc>
      </w:tr>
      <w:tr w:rsidR="00366BA5" w:rsidRPr="00A42B9A" w14:paraId="6F787BD3" w14:textId="77777777" w:rsidTr="007943EF">
        <w:trPr>
          <w:cantSplit/>
        </w:trPr>
        <w:tc>
          <w:tcPr>
            <w:tcW w:w="781" w:type="dxa"/>
            <w:shd w:val="clear" w:color="auto" w:fill="auto"/>
            <w:vAlign w:val="center"/>
          </w:tcPr>
          <w:p w14:paraId="75EDF70B" w14:textId="77777777" w:rsidR="00366BA5" w:rsidRPr="00A42B9A" w:rsidRDefault="00366BA5" w:rsidP="00B83B33">
            <w:pPr>
              <w:spacing w:before="120"/>
              <w:ind w:right="43"/>
              <w:jc w:val="center"/>
              <w:rPr>
                <w:rFonts w:ascii="Times New Roman" w:hAnsi="Times New Roman" w:cs="Times New Roman"/>
                <w:i/>
                <w:sz w:val="24"/>
                <w:szCs w:val="24"/>
              </w:rPr>
            </w:pPr>
            <w:r w:rsidRPr="00A42B9A">
              <w:rPr>
                <w:rFonts w:ascii="Times New Roman" w:hAnsi="Times New Roman" w:cs="Times New Roman"/>
                <w:i/>
                <w:sz w:val="24"/>
                <w:szCs w:val="24"/>
              </w:rPr>
              <w:t>n</w:t>
            </w:r>
          </w:p>
        </w:tc>
        <w:tc>
          <w:tcPr>
            <w:tcW w:w="1985" w:type="dxa"/>
            <w:shd w:val="clear" w:color="auto" w:fill="auto"/>
          </w:tcPr>
          <w:p w14:paraId="452B46AD" w14:textId="77777777" w:rsidR="00366BA5" w:rsidRPr="00A42B9A" w:rsidRDefault="00366BA5" w:rsidP="00B83B33">
            <w:pPr>
              <w:spacing w:before="120"/>
              <w:ind w:right="43"/>
              <w:rPr>
                <w:rFonts w:ascii="Times New Roman" w:hAnsi="Times New Roman" w:cs="Times New Roman"/>
                <w:i/>
                <w:sz w:val="24"/>
                <w:szCs w:val="24"/>
              </w:rPr>
            </w:pPr>
            <w:r w:rsidRPr="00A42B9A">
              <w:rPr>
                <w:rFonts w:ascii="Times New Roman" w:hAnsi="Times New Roman" w:cs="Times New Roman"/>
                <w:i/>
                <w:sz w:val="24"/>
                <w:szCs w:val="24"/>
              </w:rPr>
              <w:t>Hàng hóa thứ n</w:t>
            </w:r>
          </w:p>
        </w:tc>
        <w:tc>
          <w:tcPr>
            <w:tcW w:w="1176" w:type="dxa"/>
            <w:shd w:val="clear" w:color="auto" w:fill="auto"/>
          </w:tcPr>
          <w:p w14:paraId="284337FC" w14:textId="77777777" w:rsidR="00366BA5" w:rsidRPr="00A42B9A" w:rsidRDefault="00366BA5" w:rsidP="00B83B33">
            <w:pPr>
              <w:spacing w:before="120"/>
              <w:ind w:right="43"/>
              <w:rPr>
                <w:rFonts w:ascii="Times New Roman" w:hAnsi="Times New Roman" w:cs="Times New Roman"/>
                <w:sz w:val="24"/>
                <w:szCs w:val="24"/>
              </w:rPr>
            </w:pPr>
          </w:p>
        </w:tc>
        <w:tc>
          <w:tcPr>
            <w:tcW w:w="1260" w:type="dxa"/>
            <w:shd w:val="clear" w:color="auto" w:fill="auto"/>
          </w:tcPr>
          <w:p w14:paraId="35C78FEC" w14:textId="77777777" w:rsidR="00366BA5" w:rsidRPr="00A42B9A" w:rsidRDefault="00366BA5" w:rsidP="00B83B33">
            <w:pPr>
              <w:spacing w:before="120"/>
              <w:ind w:right="43"/>
              <w:rPr>
                <w:rFonts w:ascii="Times New Roman" w:hAnsi="Times New Roman" w:cs="Times New Roman"/>
                <w:sz w:val="24"/>
                <w:szCs w:val="24"/>
              </w:rPr>
            </w:pPr>
          </w:p>
        </w:tc>
        <w:tc>
          <w:tcPr>
            <w:tcW w:w="1364" w:type="dxa"/>
            <w:shd w:val="clear" w:color="auto" w:fill="auto"/>
          </w:tcPr>
          <w:p w14:paraId="43E90E40" w14:textId="77777777" w:rsidR="00366BA5" w:rsidRPr="00A42B9A" w:rsidRDefault="00366BA5" w:rsidP="00B83B33">
            <w:pPr>
              <w:spacing w:before="120"/>
              <w:ind w:right="43"/>
              <w:rPr>
                <w:rFonts w:ascii="Times New Roman" w:hAnsi="Times New Roman" w:cs="Times New Roman"/>
                <w:sz w:val="24"/>
                <w:szCs w:val="24"/>
              </w:rPr>
            </w:pPr>
          </w:p>
        </w:tc>
        <w:tc>
          <w:tcPr>
            <w:tcW w:w="1260" w:type="dxa"/>
            <w:shd w:val="clear" w:color="auto" w:fill="auto"/>
          </w:tcPr>
          <w:p w14:paraId="5ED48BF5" w14:textId="77777777" w:rsidR="00366BA5" w:rsidRPr="00A42B9A" w:rsidRDefault="00366BA5" w:rsidP="00B83B33">
            <w:pPr>
              <w:spacing w:before="120"/>
              <w:ind w:right="43"/>
              <w:rPr>
                <w:rFonts w:ascii="Times New Roman" w:hAnsi="Times New Roman" w:cs="Times New Roman"/>
                <w:sz w:val="24"/>
                <w:szCs w:val="24"/>
              </w:rPr>
            </w:pPr>
          </w:p>
        </w:tc>
        <w:tc>
          <w:tcPr>
            <w:tcW w:w="1980" w:type="dxa"/>
            <w:shd w:val="clear" w:color="auto" w:fill="auto"/>
          </w:tcPr>
          <w:p w14:paraId="1B0A26A0" w14:textId="77777777" w:rsidR="00366BA5" w:rsidRPr="00A42B9A" w:rsidRDefault="00366BA5" w:rsidP="00B83B33">
            <w:pPr>
              <w:spacing w:before="120"/>
              <w:ind w:right="43"/>
              <w:jc w:val="center"/>
              <w:rPr>
                <w:rFonts w:ascii="Times New Roman" w:hAnsi="Times New Roman" w:cs="Times New Roman"/>
                <w:i/>
                <w:sz w:val="24"/>
                <w:szCs w:val="24"/>
              </w:rPr>
            </w:pPr>
            <w:r w:rsidRPr="00A42B9A">
              <w:rPr>
                <w:rFonts w:ascii="Times New Roman" w:hAnsi="Times New Roman" w:cs="Times New Roman"/>
                <w:i/>
                <w:sz w:val="24"/>
                <w:szCs w:val="24"/>
              </w:rPr>
              <w:t>Mn</w:t>
            </w:r>
          </w:p>
        </w:tc>
      </w:tr>
      <w:tr w:rsidR="00366BA5" w:rsidRPr="00A42B9A" w14:paraId="4DD7FD4B" w14:textId="77777777" w:rsidTr="007943EF">
        <w:trPr>
          <w:cantSplit/>
        </w:trPr>
        <w:tc>
          <w:tcPr>
            <w:tcW w:w="7826" w:type="dxa"/>
            <w:gridSpan w:val="6"/>
            <w:shd w:val="clear" w:color="auto" w:fill="auto"/>
          </w:tcPr>
          <w:p w14:paraId="7C33343A" w14:textId="25A00CE2"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 xml:space="preserve">Tổng cộng </w:t>
            </w:r>
            <w:r w:rsidR="00B83B33" w:rsidRPr="00A42B9A">
              <w:rPr>
                <w:rFonts w:ascii="Times New Roman" w:hAnsi="Times New Roman" w:cs="Times New Roman"/>
                <w:b/>
                <w:sz w:val="24"/>
                <w:szCs w:val="24"/>
              </w:rPr>
              <w:t>giá chào</w:t>
            </w:r>
            <w:r w:rsidRPr="00A42B9A">
              <w:rPr>
                <w:rFonts w:ascii="Times New Roman" w:hAnsi="Times New Roman" w:cs="Times New Roman"/>
                <w:b/>
                <w:sz w:val="24"/>
                <w:szCs w:val="24"/>
              </w:rPr>
              <w:t xml:space="preserve"> của hàng hóa đã bao gồm thuế, phí, lệ phí (nếu có)</w:t>
            </w:r>
          </w:p>
          <w:p w14:paraId="53678889" w14:textId="1165DB66" w:rsidR="00366BA5" w:rsidRPr="00A42B9A" w:rsidRDefault="00366BA5" w:rsidP="00B83B33">
            <w:pPr>
              <w:spacing w:before="120"/>
              <w:ind w:right="43"/>
              <w:jc w:val="center"/>
              <w:rPr>
                <w:rFonts w:ascii="Times New Roman" w:hAnsi="Times New Roman" w:cs="Times New Roman"/>
                <w:i/>
                <w:sz w:val="24"/>
                <w:szCs w:val="24"/>
              </w:rPr>
            </w:pPr>
            <w:r w:rsidRPr="00A42B9A">
              <w:rPr>
                <w:rFonts w:ascii="Times New Roman" w:hAnsi="Times New Roman" w:cs="Times New Roman"/>
                <w:i/>
                <w:sz w:val="24"/>
                <w:szCs w:val="24"/>
              </w:rPr>
              <w:t xml:space="preserve">(Kết chuyển sang bảng tổng hợp </w:t>
            </w:r>
            <w:r w:rsidR="00B83B33" w:rsidRPr="00A42B9A">
              <w:rPr>
                <w:rFonts w:ascii="Times New Roman" w:hAnsi="Times New Roman" w:cs="Times New Roman"/>
                <w:i/>
                <w:sz w:val="24"/>
                <w:szCs w:val="24"/>
              </w:rPr>
              <w:t>giá chào</w:t>
            </w:r>
            <w:r w:rsidRPr="00A42B9A">
              <w:rPr>
                <w:rFonts w:ascii="Times New Roman" w:hAnsi="Times New Roman" w:cs="Times New Roman"/>
                <w:i/>
                <w:sz w:val="24"/>
                <w:szCs w:val="24"/>
              </w:rPr>
              <w:t>)</w:t>
            </w:r>
          </w:p>
        </w:tc>
        <w:tc>
          <w:tcPr>
            <w:tcW w:w="1980" w:type="dxa"/>
            <w:shd w:val="clear" w:color="auto" w:fill="auto"/>
          </w:tcPr>
          <w:p w14:paraId="45EDC629" w14:textId="77777777"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M=M1+M2+…+Mn</w:t>
            </w:r>
          </w:p>
        </w:tc>
      </w:tr>
    </w:tbl>
    <w:p w14:paraId="721CFD63" w14:textId="77777777" w:rsidR="00366BA5" w:rsidRPr="00A42B9A" w:rsidRDefault="00366BA5" w:rsidP="00366BA5">
      <w:pPr>
        <w:spacing w:before="120"/>
        <w:ind w:right="43"/>
        <w:rPr>
          <w:rFonts w:ascii="Times New Roman" w:hAnsi="Times New Roman" w:cs="Times New Roman"/>
          <w:sz w:val="26"/>
          <w:szCs w:val="26"/>
        </w:rPr>
      </w:pPr>
    </w:p>
    <w:tbl>
      <w:tblPr>
        <w:tblW w:w="0" w:type="auto"/>
        <w:tblLook w:val="01E0" w:firstRow="1" w:lastRow="1" w:firstColumn="1" w:lastColumn="1" w:noHBand="0" w:noVBand="0"/>
      </w:tblPr>
      <w:tblGrid>
        <w:gridCol w:w="4428"/>
        <w:gridCol w:w="4428"/>
      </w:tblGrid>
      <w:tr w:rsidR="00366BA5" w:rsidRPr="00A42B9A" w14:paraId="00B8C529" w14:textId="77777777" w:rsidTr="00B83B33">
        <w:tc>
          <w:tcPr>
            <w:tcW w:w="4428" w:type="dxa"/>
            <w:shd w:val="clear" w:color="auto" w:fill="auto"/>
          </w:tcPr>
          <w:p w14:paraId="5D31A251" w14:textId="77777777" w:rsidR="00366BA5" w:rsidRPr="00A42B9A" w:rsidRDefault="00366BA5" w:rsidP="00B83B33">
            <w:pPr>
              <w:spacing w:before="120"/>
              <w:ind w:right="43"/>
              <w:rPr>
                <w:rFonts w:ascii="Times New Roman" w:hAnsi="Times New Roman" w:cs="Times New Roman"/>
                <w:sz w:val="26"/>
                <w:szCs w:val="26"/>
              </w:rPr>
            </w:pPr>
          </w:p>
        </w:tc>
        <w:tc>
          <w:tcPr>
            <w:tcW w:w="4428" w:type="dxa"/>
            <w:shd w:val="clear" w:color="auto" w:fill="auto"/>
          </w:tcPr>
          <w:p w14:paraId="542CF83B" w14:textId="04F71D59" w:rsidR="00366BA5" w:rsidRPr="00A42B9A" w:rsidRDefault="00366BA5" w:rsidP="00B83B33">
            <w:pPr>
              <w:spacing w:before="120"/>
              <w:ind w:right="43"/>
              <w:jc w:val="center"/>
              <w:rPr>
                <w:rFonts w:ascii="Times New Roman" w:hAnsi="Times New Roman" w:cs="Times New Roman"/>
                <w:b/>
                <w:sz w:val="26"/>
                <w:szCs w:val="26"/>
              </w:rPr>
            </w:pPr>
            <w:r w:rsidRPr="00A42B9A">
              <w:rPr>
                <w:rFonts w:ascii="Times New Roman" w:hAnsi="Times New Roman" w:cs="Times New Roman"/>
                <w:b/>
                <w:sz w:val="26"/>
                <w:szCs w:val="26"/>
              </w:rPr>
              <w:t xml:space="preserve">Đại diện hợp pháp của </w:t>
            </w:r>
            <w:r w:rsidR="00B83B33" w:rsidRPr="00A42B9A">
              <w:rPr>
                <w:rFonts w:ascii="Times New Roman" w:hAnsi="Times New Roman" w:cs="Times New Roman"/>
                <w:b/>
                <w:sz w:val="26"/>
                <w:szCs w:val="26"/>
              </w:rPr>
              <w:t>nhà cung cấp</w:t>
            </w:r>
          </w:p>
          <w:p w14:paraId="5C3BE478" w14:textId="77777777" w:rsidR="00366BA5" w:rsidRPr="00A42B9A" w:rsidRDefault="00366BA5" w:rsidP="00B83B33">
            <w:pPr>
              <w:spacing w:before="120"/>
              <w:ind w:right="43"/>
              <w:jc w:val="center"/>
              <w:rPr>
                <w:rFonts w:ascii="Times New Roman" w:hAnsi="Times New Roman" w:cs="Times New Roman"/>
                <w:i/>
                <w:sz w:val="26"/>
                <w:szCs w:val="26"/>
              </w:rPr>
            </w:pPr>
            <w:r w:rsidRPr="00A42B9A">
              <w:rPr>
                <w:rFonts w:ascii="Times New Roman" w:hAnsi="Times New Roman" w:cs="Times New Roman"/>
                <w:i/>
                <w:sz w:val="26"/>
                <w:szCs w:val="26"/>
              </w:rPr>
              <w:t>[ghi tên, chức danh, ký tên và đóng dấu]</w:t>
            </w:r>
          </w:p>
        </w:tc>
      </w:tr>
    </w:tbl>
    <w:p w14:paraId="4B706925" w14:textId="77777777" w:rsidR="00366BA5" w:rsidRPr="00A42B9A" w:rsidRDefault="00366BA5" w:rsidP="00366BA5">
      <w:pPr>
        <w:spacing w:before="120"/>
        <w:ind w:right="43"/>
        <w:rPr>
          <w:rFonts w:ascii="Times New Roman" w:hAnsi="Times New Roman" w:cs="Times New Roman"/>
          <w:sz w:val="24"/>
          <w:szCs w:val="24"/>
        </w:rPr>
      </w:pPr>
      <w:r w:rsidRPr="00A42B9A">
        <w:rPr>
          <w:rFonts w:ascii="Times New Roman" w:hAnsi="Times New Roman" w:cs="Times New Roman"/>
          <w:sz w:val="24"/>
          <w:szCs w:val="24"/>
        </w:rPr>
        <w:t xml:space="preserve">Ghi chú: </w:t>
      </w:r>
    </w:p>
    <w:p w14:paraId="327E9393" w14:textId="011C44C6" w:rsidR="00366BA5" w:rsidRPr="00A42B9A" w:rsidRDefault="00366BA5" w:rsidP="00366BA5">
      <w:pPr>
        <w:spacing w:before="120"/>
        <w:ind w:right="43"/>
        <w:rPr>
          <w:rFonts w:ascii="Times New Roman" w:hAnsi="Times New Roman" w:cs="Times New Roman"/>
          <w:sz w:val="24"/>
          <w:szCs w:val="24"/>
        </w:rPr>
      </w:pPr>
      <w:r w:rsidRPr="00A42B9A">
        <w:rPr>
          <w:rFonts w:ascii="Times New Roman" w:hAnsi="Times New Roman" w:cs="Times New Roman"/>
          <w:sz w:val="24"/>
          <w:szCs w:val="24"/>
        </w:rPr>
        <w:t xml:space="preserve">Các cột (1), (2), (3), (4) </w:t>
      </w:r>
      <w:r w:rsidR="00B83B33" w:rsidRPr="00A42B9A">
        <w:rPr>
          <w:rFonts w:ascii="Times New Roman" w:hAnsi="Times New Roman" w:cs="Times New Roman"/>
          <w:sz w:val="24"/>
          <w:szCs w:val="24"/>
        </w:rPr>
        <w:t>Nhà cung cấp</w:t>
      </w:r>
      <w:r w:rsidRPr="00A42B9A">
        <w:rPr>
          <w:rFonts w:ascii="Times New Roman" w:hAnsi="Times New Roman" w:cs="Times New Roman"/>
          <w:sz w:val="24"/>
          <w:szCs w:val="24"/>
        </w:rPr>
        <w:t xml:space="preserve"> ghi phù hợp với Danh mục hàng hóa quy định tại </w:t>
      </w:r>
      <w:r w:rsidR="007943EF" w:rsidRPr="00A42B9A">
        <w:rPr>
          <w:rFonts w:ascii="Times New Roman" w:hAnsi="Times New Roman" w:cs="Times New Roman"/>
          <w:sz w:val="24"/>
          <w:szCs w:val="24"/>
        </w:rPr>
        <w:t>Phần</w:t>
      </w:r>
      <w:r w:rsidRPr="00A42B9A">
        <w:rPr>
          <w:rFonts w:ascii="Times New Roman" w:hAnsi="Times New Roman" w:cs="Times New Roman"/>
          <w:sz w:val="24"/>
          <w:szCs w:val="24"/>
        </w:rPr>
        <w:t xml:space="preserve"> </w:t>
      </w:r>
      <w:r w:rsidR="00B83B33" w:rsidRPr="00A42B9A">
        <w:rPr>
          <w:rFonts w:ascii="Times New Roman" w:hAnsi="Times New Roman" w:cs="Times New Roman"/>
          <w:sz w:val="24"/>
          <w:szCs w:val="24"/>
        </w:rPr>
        <w:t>1</w:t>
      </w:r>
      <w:r w:rsidRPr="00A42B9A">
        <w:rPr>
          <w:rFonts w:ascii="Times New Roman" w:hAnsi="Times New Roman" w:cs="Times New Roman"/>
          <w:sz w:val="24"/>
          <w:szCs w:val="24"/>
        </w:rPr>
        <w:t xml:space="preserve"> - </w:t>
      </w:r>
      <w:r w:rsidR="00B83B33" w:rsidRPr="00A42B9A">
        <w:rPr>
          <w:rFonts w:ascii="Times New Roman" w:hAnsi="Times New Roman" w:cs="Times New Roman"/>
          <w:sz w:val="24"/>
          <w:szCs w:val="24"/>
          <w:lang w:val="nl-NL"/>
        </w:rPr>
        <w:t>PHẠM VI CUNG CẤP HÀNG HÓA VÀ DỊCH VỤ LIÊN QUAN</w:t>
      </w:r>
      <w:r w:rsidRPr="00A42B9A">
        <w:rPr>
          <w:rFonts w:ascii="Times New Roman" w:hAnsi="Times New Roman" w:cs="Times New Roman"/>
          <w:sz w:val="24"/>
          <w:szCs w:val="24"/>
        </w:rPr>
        <w:t xml:space="preserve">; các cột (5), (6), (7) nhà </w:t>
      </w:r>
      <w:r w:rsidR="00B83B33" w:rsidRPr="00A42B9A">
        <w:rPr>
          <w:rFonts w:ascii="Times New Roman" w:hAnsi="Times New Roman" w:cs="Times New Roman"/>
          <w:sz w:val="24"/>
          <w:szCs w:val="24"/>
        </w:rPr>
        <w:t xml:space="preserve">cung cấp </w:t>
      </w:r>
      <w:r w:rsidRPr="00A42B9A">
        <w:rPr>
          <w:rFonts w:ascii="Times New Roman" w:hAnsi="Times New Roman" w:cs="Times New Roman"/>
          <w:sz w:val="24"/>
          <w:szCs w:val="24"/>
        </w:rPr>
        <w:t xml:space="preserve">chào. </w:t>
      </w:r>
    </w:p>
    <w:p w14:paraId="3CF03942" w14:textId="4788E1D9" w:rsidR="00366BA5" w:rsidRPr="00A42B9A" w:rsidRDefault="00366BA5" w:rsidP="00366BA5">
      <w:pPr>
        <w:spacing w:before="120"/>
        <w:ind w:right="43"/>
        <w:rPr>
          <w:rFonts w:ascii="Times New Roman" w:hAnsi="Times New Roman" w:cs="Times New Roman"/>
          <w:sz w:val="24"/>
          <w:szCs w:val="24"/>
        </w:rPr>
      </w:pPr>
      <w:r w:rsidRPr="00A42B9A">
        <w:rPr>
          <w:rFonts w:ascii="Times New Roman" w:hAnsi="Times New Roman" w:cs="Times New Roman"/>
          <w:sz w:val="24"/>
          <w:szCs w:val="24"/>
        </w:rPr>
        <w:t xml:space="preserve">Đơn </w:t>
      </w:r>
      <w:r w:rsidR="00B83B33" w:rsidRPr="00A42B9A">
        <w:rPr>
          <w:rFonts w:ascii="Times New Roman" w:hAnsi="Times New Roman" w:cs="Times New Roman"/>
          <w:sz w:val="24"/>
          <w:szCs w:val="24"/>
        </w:rPr>
        <w:t>giá chào</w:t>
      </w:r>
      <w:r w:rsidRPr="00A42B9A">
        <w:rPr>
          <w:rFonts w:ascii="Times New Roman" w:hAnsi="Times New Roman" w:cs="Times New Roman"/>
          <w:sz w:val="24"/>
          <w:szCs w:val="24"/>
        </w:rPr>
        <w:t xml:space="preserve"> tại cột (6) bao gồm các chi phí cần thiết để cung cấp hàng hóa theo yêu cầu </w:t>
      </w:r>
      <w:r w:rsidR="00B83B33" w:rsidRPr="00A42B9A">
        <w:rPr>
          <w:rFonts w:ascii="Times New Roman" w:hAnsi="Times New Roman" w:cs="Times New Roman"/>
          <w:sz w:val="24"/>
          <w:szCs w:val="24"/>
        </w:rPr>
        <w:t>trong HSYCCG</w:t>
      </w:r>
      <w:r w:rsidRPr="00A42B9A">
        <w:rPr>
          <w:rFonts w:ascii="Times New Roman" w:hAnsi="Times New Roman" w:cs="Times New Roman"/>
          <w:sz w:val="24"/>
          <w:szCs w:val="24"/>
        </w:rPr>
        <w:t xml:space="preserve">, trong đó bao gồm các chi phí thuế, phí, lệ phí (nếu có) và không bao gồm các chi phí của dịch vụ liên quan tại Mẫu số 5(b). Khi tham </w:t>
      </w:r>
      <w:r w:rsidR="00B83B33" w:rsidRPr="00A42B9A">
        <w:rPr>
          <w:rFonts w:ascii="Times New Roman" w:hAnsi="Times New Roman" w:cs="Times New Roman"/>
          <w:sz w:val="24"/>
          <w:szCs w:val="24"/>
        </w:rPr>
        <w:t>gia chào giá</w:t>
      </w:r>
      <w:r w:rsidRPr="00A42B9A">
        <w:rPr>
          <w:rFonts w:ascii="Times New Roman" w:hAnsi="Times New Roman" w:cs="Times New Roman"/>
          <w:sz w:val="24"/>
          <w:szCs w:val="24"/>
        </w:rPr>
        <w:t xml:space="preserve">, </w:t>
      </w:r>
      <w:r w:rsidR="00B83B33" w:rsidRPr="00A42B9A">
        <w:rPr>
          <w:rFonts w:ascii="Times New Roman" w:hAnsi="Times New Roman" w:cs="Times New Roman"/>
          <w:sz w:val="24"/>
          <w:szCs w:val="24"/>
        </w:rPr>
        <w:t>nhà cung cấp</w:t>
      </w:r>
      <w:r w:rsidRPr="00A42B9A">
        <w:rPr>
          <w:rFonts w:ascii="Times New Roman" w:hAnsi="Times New Roman" w:cs="Times New Roman"/>
          <w:sz w:val="24"/>
          <w:szCs w:val="24"/>
        </w:rPr>
        <w:t xml:space="preserve"> phải chịu trách nhiệm tìm hiểu, tính toán và chào đầy đủ các loại thuế, phí, lệ phí (nếu có) theo thuế suất, mức phí, lệ phí tại thời điểm 28 ngày trước ngày có thời điểm đóng thầu theo quy định. Trường hợp </w:t>
      </w:r>
      <w:r w:rsidR="00B83B33" w:rsidRPr="00A42B9A">
        <w:rPr>
          <w:rFonts w:ascii="Times New Roman" w:hAnsi="Times New Roman" w:cs="Times New Roman"/>
          <w:sz w:val="24"/>
          <w:szCs w:val="24"/>
        </w:rPr>
        <w:t>nhà cung cấp</w:t>
      </w:r>
      <w:r w:rsidRPr="00A42B9A">
        <w:rPr>
          <w:rFonts w:ascii="Times New Roman" w:hAnsi="Times New Roman" w:cs="Times New Roman"/>
          <w:sz w:val="24"/>
          <w:szCs w:val="24"/>
        </w:rPr>
        <w:t xml:space="preserve"> tuyên bố </w:t>
      </w:r>
      <w:r w:rsidR="00B83B33" w:rsidRPr="00A42B9A">
        <w:rPr>
          <w:rFonts w:ascii="Times New Roman" w:hAnsi="Times New Roman" w:cs="Times New Roman"/>
          <w:sz w:val="24"/>
          <w:szCs w:val="24"/>
        </w:rPr>
        <w:t>giá chào</w:t>
      </w:r>
      <w:r w:rsidRPr="00A42B9A">
        <w:rPr>
          <w:rFonts w:ascii="Times New Roman" w:hAnsi="Times New Roman" w:cs="Times New Roman"/>
          <w:sz w:val="24"/>
          <w:szCs w:val="24"/>
        </w:rPr>
        <w:t xml:space="preserve"> không bao gồm thuế, phí, lệ phí thì </w:t>
      </w:r>
      <w:r w:rsidR="00B83B33" w:rsidRPr="00A42B9A">
        <w:rPr>
          <w:rFonts w:ascii="Times New Roman" w:hAnsi="Times New Roman" w:cs="Times New Roman"/>
          <w:sz w:val="24"/>
          <w:szCs w:val="24"/>
        </w:rPr>
        <w:t>HSĐXCG</w:t>
      </w:r>
      <w:r w:rsidRPr="00A42B9A">
        <w:rPr>
          <w:rFonts w:ascii="Times New Roman" w:hAnsi="Times New Roman" w:cs="Times New Roman"/>
          <w:sz w:val="24"/>
          <w:szCs w:val="24"/>
        </w:rPr>
        <w:t xml:space="preserve"> của </w:t>
      </w:r>
      <w:r w:rsidR="00B83B33" w:rsidRPr="00A42B9A">
        <w:rPr>
          <w:rFonts w:ascii="Times New Roman" w:hAnsi="Times New Roman" w:cs="Times New Roman"/>
          <w:sz w:val="24"/>
          <w:szCs w:val="24"/>
        </w:rPr>
        <w:t>nhà cung cấp</w:t>
      </w:r>
      <w:r w:rsidRPr="00A42B9A">
        <w:rPr>
          <w:rFonts w:ascii="Times New Roman" w:hAnsi="Times New Roman" w:cs="Times New Roman"/>
          <w:sz w:val="24"/>
          <w:szCs w:val="24"/>
        </w:rPr>
        <w:t xml:space="preserve"> sẽ bị loại.</w:t>
      </w:r>
    </w:p>
    <w:p w14:paraId="66D15E0F" w14:textId="77777777" w:rsidR="00366BA5" w:rsidRPr="00A42B9A" w:rsidRDefault="00366BA5" w:rsidP="00366BA5">
      <w:pPr>
        <w:spacing w:before="120"/>
        <w:ind w:right="43"/>
        <w:rPr>
          <w:rFonts w:ascii="Times New Roman" w:hAnsi="Times New Roman" w:cs="Times New Roman"/>
          <w:sz w:val="26"/>
          <w:szCs w:val="26"/>
        </w:rPr>
      </w:pPr>
    </w:p>
    <w:p w14:paraId="6E85A039" w14:textId="77777777" w:rsidR="00E16803" w:rsidRPr="00A42B9A" w:rsidRDefault="00E16803" w:rsidP="00366BA5">
      <w:pPr>
        <w:spacing w:before="120"/>
        <w:ind w:right="43"/>
        <w:jc w:val="right"/>
        <w:rPr>
          <w:rFonts w:ascii="Times New Roman" w:hAnsi="Times New Roman" w:cs="Times New Roman"/>
          <w:b/>
          <w:sz w:val="26"/>
          <w:szCs w:val="26"/>
        </w:rPr>
      </w:pPr>
      <w:r w:rsidRPr="00A42B9A">
        <w:rPr>
          <w:rFonts w:ascii="Times New Roman" w:hAnsi="Times New Roman" w:cs="Times New Roman"/>
          <w:b/>
          <w:sz w:val="26"/>
          <w:szCs w:val="26"/>
          <w:lang w:val="vi-VN"/>
        </w:rPr>
        <w:br/>
      </w:r>
    </w:p>
    <w:p w14:paraId="70D4920C" w14:textId="77777777" w:rsidR="00E16803" w:rsidRPr="00A42B9A" w:rsidRDefault="00E16803">
      <w:pPr>
        <w:rPr>
          <w:rFonts w:ascii="Times New Roman" w:hAnsi="Times New Roman" w:cs="Times New Roman"/>
          <w:b/>
          <w:sz w:val="26"/>
          <w:szCs w:val="26"/>
        </w:rPr>
      </w:pPr>
      <w:r w:rsidRPr="00A42B9A">
        <w:rPr>
          <w:rFonts w:ascii="Times New Roman" w:hAnsi="Times New Roman" w:cs="Times New Roman"/>
          <w:b/>
          <w:sz w:val="26"/>
          <w:szCs w:val="26"/>
        </w:rPr>
        <w:br w:type="page"/>
      </w:r>
    </w:p>
    <w:p w14:paraId="3D94B301" w14:textId="17609F86" w:rsidR="00366BA5" w:rsidRPr="00A42B9A" w:rsidRDefault="00366BA5" w:rsidP="00366BA5">
      <w:pPr>
        <w:spacing w:before="120"/>
        <w:ind w:right="43"/>
        <w:jc w:val="right"/>
        <w:rPr>
          <w:rFonts w:ascii="Times New Roman" w:hAnsi="Times New Roman" w:cs="Times New Roman"/>
          <w:b/>
          <w:sz w:val="26"/>
          <w:szCs w:val="26"/>
        </w:rPr>
      </w:pPr>
      <w:r w:rsidRPr="00A42B9A">
        <w:rPr>
          <w:rFonts w:ascii="Times New Roman" w:hAnsi="Times New Roman" w:cs="Times New Roman"/>
          <w:b/>
          <w:sz w:val="26"/>
          <w:szCs w:val="26"/>
        </w:rPr>
        <w:lastRenderedPageBreak/>
        <w:t>Mẫu số 0</w:t>
      </w:r>
      <w:r w:rsidR="007943EF" w:rsidRPr="00A42B9A">
        <w:rPr>
          <w:rFonts w:ascii="Times New Roman" w:hAnsi="Times New Roman" w:cs="Times New Roman"/>
          <w:b/>
          <w:sz w:val="26"/>
          <w:szCs w:val="26"/>
        </w:rPr>
        <w:t>2</w:t>
      </w:r>
      <w:r w:rsidRPr="00A42B9A">
        <w:rPr>
          <w:rFonts w:ascii="Times New Roman" w:hAnsi="Times New Roman" w:cs="Times New Roman"/>
          <w:b/>
          <w:sz w:val="26"/>
          <w:szCs w:val="26"/>
        </w:rPr>
        <w:t xml:space="preserve"> (b)</w:t>
      </w:r>
    </w:p>
    <w:p w14:paraId="0CA4039C" w14:textId="365D2A41" w:rsidR="00366BA5" w:rsidRPr="00A42B9A" w:rsidRDefault="00366BA5" w:rsidP="00366BA5">
      <w:pPr>
        <w:spacing w:before="120"/>
        <w:ind w:right="43"/>
        <w:jc w:val="center"/>
        <w:rPr>
          <w:rFonts w:ascii="Times New Roman" w:hAnsi="Times New Roman" w:cs="Times New Roman"/>
          <w:b/>
          <w:sz w:val="26"/>
          <w:szCs w:val="26"/>
        </w:rPr>
      </w:pPr>
      <w:r w:rsidRPr="00A42B9A">
        <w:rPr>
          <w:rFonts w:ascii="Times New Roman" w:hAnsi="Times New Roman" w:cs="Times New Roman"/>
          <w:b/>
          <w:sz w:val="26"/>
          <w:szCs w:val="26"/>
        </w:rPr>
        <w:t xml:space="preserve">BẢNG </w:t>
      </w:r>
      <w:r w:rsidR="00B83B33" w:rsidRPr="00A42B9A">
        <w:rPr>
          <w:rFonts w:ascii="Times New Roman" w:hAnsi="Times New Roman" w:cs="Times New Roman"/>
          <w:b/>
          <w:sz w:val="26"/>
          <w:szCs w:val="26"/>
        </w:rPr>
        <w:t>GIÁ CHÀO</w:t>
      </w:r>
      <w:r w:rsidRPr="00A42B9A">
        <w:rPr>
          <w:rFonts w:ascii="Times New Roman" w:hAnsi="Times New Roman" w:cs="Times New Roman"/>
          <w:b/>
          <w:sz w:val="26"/>
          <w:szCs w:val="26"/>
        </w:rPr>
        <w:t xml:space="preserve"> CHO CÁC DỊCH VỤ LIÊN QUAN</w:t>
      </w:r>
    </w:p>
    <w:tbl>
      <w:tblPr>
        <w:tblW w:w="10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7"/>
        <w:gridCol w:w="1398"/>
        <w:gridCol w:w="1355"/>
        <w:gridCol w:w="1065"/>
        <w:gridCol w:w="1454"/>
        <w:gridCol w:w="1201"/>
        <w:gridCol w:w="1198"/>
        <w:gridCol w:w="1804"/>
      </w:tblGrid>
      <w:tr w:rsidR="00366BA5" w:rsidRPr="00A42B9A" w14:paraId="5623399D" w14:textId="77777777" w:rsidTr="00B83B33">
        <w:trPr>
          <w:trHeight w:val="514"/>
        </w:trPr>
        <w:tc>
          <w:tcPr>
            <w:tcW w:w="847" w:type="dxa"/>
          </w:tcPr>
          <w:p w14:paraId="0B2B2DC6" w14:textId="77777777" w:rsidR="00366BA5" w:rsidRPr="00A42B9A" w:rsidRDefault="00366BA5" w:rsidP="00B83B33">
            <w:pPr>
              <w:spacing w:before="120"/>
              <w:ind w:right="43"/>
              <w:jc w:val="center"/>
              <w:rPr>
                <w:rFonts w:ascii="Times New Roman" w:hAnsi="Times New Roman" w:cs="Times New Roman"/>
                <w:sz w:val="24"/>
                <w:szCs w:val="24"/>
              </w:rPr>
            </w:pPr>
            <w:r w:rsidRPr="00A42B9A">
              <w:rPr>
                <w:rFonts w:ascii="Times New Roman" w:hAnsi="Times New Roman" w:cs="Times New Roman"/>
                <w:sz w:val="24"/>
                <w:szCs w:val="24"/>
              </w:rPr>
              <w:t>1</w:t>
            </w:r>
          </w:p>
        </w:tc>
        <w:tc>
          <w:tcPr>
            <w:tcW w:w="1398" w:type="dxa"/>
          </w:tcPr>
          <w:p w14:paraId="1287BDF4" w14:textId="77777777" w:rsidR="00366BA5" w:rsidRPr="00A42B9A" w:rsidRDefault="00366BA5" w:rsidP="00B83B33">
            <w:pPr>
              <w:spacing w:before="120"/>
              <w:ind w:right="43"/>
              <w:jc w:val="center"/>
              <w:rPr>
                <w:rFonts w:ascii="Times New Roman" w:hAnsi="Times New Roman" w:cs="Times New Roman"/>
                <w:sz w:val="24"/>
                <w:szCs w:val="24"/>
              </w:rPr>
            </w:pPr>
            <w:r w:rsidRPr="00A42B9A">
              <w:rPr>
                <w:rFonts w:ascii="Times New Roman" w:hAnsi="Times New Roman" w:cs="Times New Roman"/>
                <w:sz w:val="24"/>
                <w:szCs w:val="24"/>
              </w:rPr>
              <w:t>2</w:t>
            </w:r>
          </w:p>
        </w:tc>
        <w:tc>
          <w:tcPr>
            <w:tcW w:w="1355" w:type="dxa"/>
          </w:tcPr>
          <w:p w14:paraId="7C8EF5E1" w14:textId="77777777" w:rsidR="00366BA5" w:rsidRPr="00A42B9A" w:rsidRDefault="00366BA5" w:rsidP="00B83B33">
            <w:pPr>
              <w:spacing w:before="120"/>
              <w:ind w:right="43"/>
              <w:jc w:val="center"/>
              <w:rPr>
                <w:rFonts w:ascii="Times New Roman" w:hAnsi="Times New Roman" w:cs="Times New Roman"/>
                <w:sz w:val="24"/>
                <w:szCs w:val="24"/>
              </w:rPr>
            </w:pPr>
            <w:r w:rsidRPr="00A42B9A">
              <w:rPr>
                <w:rFonts w:ascii="Times New Roman" w:hAnsi="Times New Roman" w:cs="Times New Roman"/>
                <w:sz w:val="24"/>
                <w:szCs w:val="24"/>
              </w:rPr>
              <w:t>3</w:t>
            </w:r>
          </w:p>
        </w:tc>
        <w:tc>
          <w:tcPr>
            <w:tcW w:w="1065" w:type="dxa"/>
          </w:tcPr>
          <w:p w14:paraId="137BBA71" w14:textId="77777777" w:rsidR="00366BA5" w:rsidRPr="00A42B9A" w:rsidRDefault="00366BA5" w:rsidP="00B83B33">
            <w:pPr>
              <w:spacing w:before="120"/>
              <w:ind w:right="43"/>
              <w:jc w:val="center"/>
              <w:rPr>
                <w:rFonts w:ascii="Times New Roman" w:hAnsi="Times New Roman" w:cs="Times New Roman"/>
                <w:sz w:val="24"/>
                <w:szCs w:val="24"/>
              </w:rPr>
            </w:pPr>
            <w:r w:rsidRPr="00A42B9A">
              <w:rPr>
                <w:rFonts w:ascii="Times New Roman" w:hAnsi="Times New Roman" w:cs="Times New Roman"/>
                <w:sz w:val="24"/>
                <w:szCs w:val="24"/>
              </w:rPr>
              <w:t>4</w:t>
            </w:r>
          </w:p>
        </w:tc>
        <w:tc>
          <w:tcPr>
            <w:tcW w:w="1454" w:type="dxa"/>
          </w:tcPr>
          <w:p w14:paraId="0CAC44B7" w14:textId="77777777" w:rsidR="00366BA5" w:rsidRPr="00A42B9A" w:rsidRDefault="00366BA5" w:rsidP="00B83B33">
            <w:pPr>
              <w:spacing w:before="120"/>
              <w:ind w:right="43"/>
              <w:jc w:val="center"/>
              <w:rPr>
                <w:rFonts w:ascii="Times New Roman" w:hAnsi="Times New Roman" w:cs="Times New Roman"/>
                <w:sz w:val="24"/>
                <w:szCs w:val="24"/>
              </w:rPr>
            </w:pPr>
            <w:r w:rsidRPr="00A42B9A">
              <w:rPr>
                <w:rFonts w:ascii="Times New Roman" w:hAnsi="Times New Roman" w:cs="Times New Roman"/>
                <w:sz w:val="24"/>
                <w:szCs w:val="24"/>
              </w:rPr>
              <w:t>5</w:t>
            </w:r>
          </w:p>
        </w:tc>
        <w:tc>
          <w:tcPr>
            <w:tcW w:w="1201" w:type="dxa"/>
          </w:tcPr>
          <w:p w14:paraId="47D4D4C8" w14:textId="77777777" w:rsidR="00366BA5" w:rsidRPr="00A42B9A" w:rsidRDefault="00366BA5" w:rsidP="00B83B33">
            <w:pPr>
              <w:spacing w:before="120"/>
              <w:ind w:right="43"/>
              <w:jc w:val="center"/>
              <w:rPr>
                <w:rFonts w:ascii="Times New Roman" w:hAnsi="Times New Roman" w:cs="Times New Roman"/>
                <w:sz w:val="24"/>
                <w:szCs w:val="24"/>
              </w:rPr>
            </w:pPr>
            <w:r w:rsidRPr="00A42B9A">
              <w:rPr>
                <w:rFonts w:ascii="Times New Roman" w:hAnsi="Times New Roman" w:cs="Times New Roman"/>
                <w:sz w:val="24"/>
                <w:szCs w:val="24"/>
              </w:rPr>
              <w:t>6</w:t>
            </w:r>
          </w:p>
        </w:tc>
        <w:tc>
          <w:tcPr>
            <w:tcW w:w="1195" w:type="dxa"/>
          </w:tcPr>
          <w:p w14:paraId="4AF3CE41" w14:textId="77777777" w:rsidR="00366BA5" w:rsidRPr="00A42B9A" w:rsidRDefault="00366BA5" w:rsidP="00B83B33">
            <w:pPr>
              <w:spacing w:before="120"/>
              <w:ind w:right="43"/>
              <w:jc w:val="center"/>
              <w:rPr>
                <w:rFonts w:ascii="Times New Roman" w:hAnsi="Times New Roman" w:cs="Times New Roman"/>
                <w:sz w:val="24"/>
                <w:szCs w:val="24"/>
              </w:rPr>
            </w:pPr>
            <w:r w:rsidRPr="00A42B9A">
              <w:rPr>
                <w:rFonts w:ascii="Times New Roman" w:hAnsi="Times New Roman" w:cs="Times New Roman"/>
                <w:sz w:val="24"/>
                <w:szCs w:val="24"/>
              </w:rPr>
              <w:t>7</w:t>
            </w:r>
          </w:p>
        </w:tc>
        <w:tc>
          <w:tcPr>
            <w:tcW w:w="1804" w:type="dxa"/>
          </w:tcPr>
          <w:p w14:paraId="063C660A" w14:textId="77777777" w:rsidR="00366BA5" w:rsidRPr="00A42B9A" w:rsidRDefault="00366BA5" w:rsidP="00B83B33">
            <w:pPr>
              <w:spacing w:before="120"/>
              <w:ind w:right="43"/>
              <w:jc w:val="center"/>
              <w:rPr>
                <w:rFonts w:ascii="Times New Roman" w:hAnsi="Times New Roman" w:cs="Times New Roman"/>
                <w:sz w:val="24"/>
                <w:szCs w:val="24"/>
              </w:rPr>
            </w:pPr>
            <w:r w:rsidRPr="00A42B9A">
              <w:rPr>
                <w:rFonts w:ascii="Times New Roman" w:hAnsi="Times New Roman" w:cs="Times New Roman"/>
                <w:sz w:val="24"/>
                <w:szCs w:val="24"/>
              </w:rPr>
              <w:t>8</w:t>
            </w:r>
          </w:p>
        </w:tc>
      </w:tr>
      <w:tr w:rsidR="00366BA5" w:rsidRPr="00A42B9A" w14:paraId="0477CEB6" w14:textId="77777777" w:rsidTr="00B83B33">
        <w:trPr>
          <w:trHeight w:val="1237"/>
        </w:trPr>
        <w:tc>
          <w:tcPr>
            <w:tcW w:w="847" w:type="dxa"/>
            <w:vAlign w:val="center"/>
          </w:tcPr>
          <w:p w14:paraId="20662DC7" w14:textId="77777777"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STT</w:t>
            </w:r>
          </w:p>
        </w:tc>
        <w:tc>
          <w:tcPr>
            <w:tcW w:w="1398" w:type="dxa"/>
            <w:vAlign w:val="center"/>
          </w:tcPr>
          <w:p w14:paraId="0AF6FACC" w14:textId="77777777"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Mô tả dịch vụ</w:t>
            </w:r>
          </w:p>
        </w:tc>
        <w:tc>
          <w:tcPr>
            <w:tcW w:w="1355" w:type="dxa"/>
            <w:vAlign w:val="center"/>
          </w:tcPr>
          <w:p w14:paraId="40000CDF" w14:textId="77777777"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Khối lượng mời thầu</w:t>
            </w:r>
          </w:p>
        </w:tc>
        <w:tc>
          <w:tcPr>
            <w:tcW w:w="1065" w:type="dxa"/>
            <w:vAlign w:val="center"/>
          </w:tcPr>
          <w:p w14:paraId="5CFA99A8" w14:textId="77777777"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Đơn vị tính</w:t>
            </w:r>
          </w:p>
        </w:tc>
        <w:tc>
          <w:tcPr>
            <w:tcW w:w="1454" w:type="dxa"/>
            <w:vAlign w:val="center"/>
          </w:tcPr>
          <w:p w14:paraId="14E5A949" w14:textId="77777777"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Địa điểm thực hiện dịch vụ</w:t>
            </w:r>
          </w:p>
        </w:tc>
        <w:tc>
          <w:tcPr>
            <w:tcW w:w="1201" w:type="dxa"/>
            <w:vAlign w:val="center"/>
          </w:tcPr>
          <w:p w14:paraId="499C1489" w14:textId="77777777"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Ngày hoàn thành dịch vụ</w:t>
            </w:r>
          </w:p>
        </w:tc>
        <w:tc>
          <w:tcPr>
            <w:tcW w:w="1195" w:type="dxa"/>
            <w:vAlign w:val="center"/>
          </w:tcPr>
          <w:p w14:paraId="03CC9C65" w14:textId="15F13657"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 xml:space="preserve">Đơn </w:t>
            </w:r>
            <w:r w:rsidR="00B83B33" w:rsidRPr="00A42B9A">
              <w:rPr>
                <w:rFonts w:ascii="Times New Roman" w:hAnsi="Times New Roman" w:cs="Times New Roman"/>
                <w:b/>
                <w:sz w:val="24"/>
                <w:szCs w:val="24"/>
              </w:rPr>
              <w:t>giá chào</w:t>
            </w:r>
          </w:p>
        </w:tc>
        <w:tc>
          <w:tcPr>
            <w:tcW w:w="1804" w:type="dxa"/>
            <w:vAlign w:val="center"/>
          </w:tcPr>
          <w:p w14:paraId="5B989340" w14:textId="77777777"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Thành tiền</w:t>
            </w:r>
          </w:p>
          <w:p w14:paraId="0755DFCF" w14:textId="77777777" w:rsidR="00366BA5" w:rsidRPr="00A42B9A" w:rsidRDefault="00366BA5" w:rsidP="00B83B33">
            <w:pPr>
              <w:spacing w:before="120"/>
              <w:ind w:right="43"/>
              <w:jc w:val="center"/>
              <w:rPr>
                <w:rFonts w:ascii="Times New Roman" w:hAnsi="Times New Roman" w:cs="Times New Roman"/>
                <w:sz w:val="24"/>
                <w:szCs w:val="24"/>
              </w:rPr>
            </w:pPr>
            <w:r w:rsidRPr="00A42B9A">
              <w:rPr>
                <w:rFonts w:ascii="Times New Roman" w:hAnsi="Times New Roman" w:cs="Times New Roman"/>
                <w:sz w:val="24"/>
                <w:szCs w:val="24"/>
              </w:rPr>
              <w:t>(Cột 3x7)</w:t>
            </w:r>
          </w:p>
        </w:tc>
      </w:tr>
      <w:tr w:rsidR="00366BA5" w:rsidRPr="00A42B9A" w14:paraId="31E9CD2E" w14:textId="77777777" w:rsidTr="00B83B33">
        <w:trPr>
          <w:trHeight w:val="514"/>
        </w:trPr>
        <w:tc>
          <w:tcPr>
            <w:tcW w:w="847" w:type="dxa"/>
          </w:tcPr>
          <w:p w14:paraId="0341CCAD" w14:textId="77777777" w:rsidR="00366BA5" w:rsidRPr="00A42B9A" w:rsidRDefault="00366BA5" w:rsidP="00B83B33">
            <w:pPr>
              <w:spacing w:before="120"/>
              <w:ind w:right="43"/>
              <w:rPr>
                <w:rFonts w:ascii="Times New Roman" w:hAnsi="Times New Roman" w:cs="Times New Roman"/>
                <w:sz w:val="24"/>
                <w:szCs w:val="24"/>
              </w:rPr>
            </w:pPr>
          </w:p>
        </w:tc>
        <w:tc>
          <w:tcPr>
            <w:tcW w:w="1398" w:type="dxa"/>
          </w:tcPr>
          <w:p w14:paraId="0E55B0F0" w14:textId="77777777" w:rsidR="00366BA5" w:rsidRPr="00A42B9A" w:rsidRDefault="00366BA5" w:rsidP="00B83B33">
            <w:pPr>
              <w:spacing w:before="120"/>
              <w:ind w:right="43"/>
              <w:rPr>
                <w:rFonts w:ascii="Times New Roman" w:hAnsi="Times New Roman" w:cs="Times New Roman"/>
                <w:sz w:val="24"/>
                <w:szCs w:val="24"/>
              </w:rPr>
            </w:pPr>
          </w:p>
        </w:tc>
        <w:tc>
          <w:tcPr>
            <w:tcW w:w="1355" w:type="dxa"/>
          </w:tcPr>
          <w:p w14:paraId="0871A17D" w14:textId="77777777" w:rsidR="00366BA5" w:rsidRPr="00A42B9A" w:rsidRDefault="00366BA5" w:rsidP="00B83B33">
            <w:pPr>
              <w:spacing w:before="120"/>
              <w:ind w:right="43"/>
              <w:rPr>
                <w:rFonts w:ascii="Times New Roman" w:hAnsi="Times New Roman" w:cs="Times New Roman"/>
                <w:sz w:val="24"/>
                <w:szCs w:val="24"/>
              </w:rPr>
            </w:pPr>
          </w:p>
        </w:tc>
        <w:tc>
          <w:tcPr>
            <w:tcW w:w="1065" w:type="dxa"/>
          </w:tcPr>
          <w:p w14:paraId="0A4CE8AB" w14:textId="77777777" w:rsidR="00366BA5" w:rsidRPr="00A42B9A" w:rsidRDefault="00366BA5" w:rsidP="00B83B33">
            <w:pPr>
              <w:spacing w:before="120"/>
              <w:ind w:right="43"/>
              <w:rPr>
                <w:rFonts w:ascii="Times New Roman" w:hAnsi="Times New Roman" w:cs="Times New Roman"/>
                <w:sz w:val="24"/>
                <w:szCs w:val="24"/>
              </w:rPr>
            </w:pPr>
          </w:p>
        </w:tc>
        <w:tc>
          <w:tcPr>
            <w:tcW w:w="1454" w:type="dxa"/>
          </w:tcPr>
          <w:p w14:paraId="43869AB3" w14:textId="77777777" w:rsidR="00366BA5" w:rsidRPr="00A42B9A" w:rsidRDefault="00366BA5" w:rsidP="00B83B33">
            <w:pPr>
              <w:spacing w:before="120"/>
              <w:ind w:right="43"/>
              <w:rPr>
                <w:rFonts w:ascii="Times New Roman" w:hAnsi="Times New Roman" w:cs="Times New Roman"/>
                <w:sz w:val="24"/>
                <w:szCs w:val="24"/>
              </w:rPr>
            </w:pPr>
          </w:p>
        </w:tc>
        <w:tc>
          <w:tcPr>
            <w:tcW w:w="1201" w:type="dxa"/>
          </w:tcPr>
          <w:p w14:paraId="1DE98FCF" w14:textId="77777777" w:rsidR="00366BA5" w:rsidRPr="00A42B9A" w:rsidRDefault="00366BA5" w:rsidP="00B83B33">
            <w:pPr>
              <w:spacing w:before="120"/>
              <w:ind w:right="43"/>
              <w:rPr>
                <w:rFonts w:ascii="Times New Roman" w:hAnsi="Times New Roman" w:cs="Times New Roman"/>
                <w:sz w:val="24"/>
                <w:szCs w:val="24"/>
              </w:rPr>
            </w:pPr>
          </w:p>
        </w:tc>
        <w:tc>
          <w:tcPr>
            <w:tcW w:w="1195" w:type="dxa"/>
          </w:tcPr>
          <w:p w14:paraId="243EB651" w14:textId="77777777" w:rsidR="00366BA5" w:rsidRPr="00A42B9A" w:rsidRDefault="00366BA5" w:rsidP="00B83B33">
            <w:pPr>
              <w:spacing w:before="120"/>
              <w:ind w:right="43"/>
              <w:rPr>
                <w:rFonts w:ascii="Times New Roman" w:hAnsi="Times New Roman" w:cs="Times New Roman"/>
                <w:sz w:val="24"/>
                <w:szCs w:val="24"/>
              </w:rPr>
            </w:pPr>
          </w:p>
        </w:tc>
        <w:tc>
          <w:tcPr>
            <w:tcW w:w="1804" w:type="dxa"/>
          </w:tcPr>
          <w:p w14:paraId="14E50B28" w14:textId="77777777" w:rsidR="00366BA5" w:rsidRPr="00A42B9A" w:rsidRDefault="00366BA5" w:rsidP="00B83B33">
            <w:pPr>
              <w:spacing w:before="120"/>
              <w:ind w:right="43"/>
              <w:rPr>
                <w:rFonts w:ascii="Times New Roman" w:hAnsi="Times New Roman" w:cs="Times New Roman"/>
                <w:sz w:val="24"/>
                <w:szCs w:val="24"/>
              </w:rPr>
            </w:pPr>
          </w:p>
        </w:tc>
      </w:tr>
      <w:tr w:rsidR="00366BA5" w:rsidRPr="00A42B9A" w14:paraId="461E55C4" w14:textId="77777777" w:rsidTr="00B83B33">
        <w:trPr>
          <w:trHeight w:val="514"/>
        </w:trPr>
        <w:tc>
          <w:tcPr>
            <w:tcW w:w="847" w:type="dxa"/>
          </w:tcPr>
          <w:p w14:paraId="71713AC5" w14:textId="77777777" w:rsidR="00366BA5" w:rsidRPr="00A42B9A" w:rsidRDefault="00366BA5" w:rsidP="00B83B33">
            <w:pPr>
              <w:spacing w:before="120"/>
              <w:ind w:right="43"/>
              <w:rPr>
                <w:rFonts w:ascii="Times New Roman" w:hAnsi="Times New Roman" w:cs="Times New Roman"/>
                <w:sz w:val="24"/>
                <w:szCs w:val="24"/>
              </w:rPr>
            </w:pPr>
          </w:p>
        </w:tc>
        <w:tc>
          <w:tcPr>
            <w:tcW w:w="1398" w:type="dxa"/>
          </w:tcPr>
          <w:p w14:paraId="1FE88856" w14:textId="77777777" w:rsidR="00366BA5" w:rsidRPr="00A42B9A" w:rsidRDefault="00366BA5" w:rsidP="00B83B33">
            <w:pPr>
              <w:spacing w:before="120"/>
              <w:ind w:right="43"/>
              <w:rPr>
                <w:rFonts w:ascii="Times New Roman" w:hAnsi="Times New Roman" w:cs="Times New Roman"/>
                <w:sz w:val="24"/>
                <w:szCs w:val="24"/>
              </w:rPr>
            </w:pPr>
          </w:p>
        </w:tc>
        <w:tc>
          <w:tcPr>
            <w:tcW w:w="1355" w:type="dxa"/>
          </w:tcPr>
          <w:p w14:paraId="36C30CF5" w14:textId="77777777" w:rsidR="00366BA5" w:rsidRPr="00A42B9A" w:rsidRDefault="00366BA5" w:rsidP="00B83B33">
            <w:pPr>
              <w:spacing w:before="120"/>
              <w:ind w:right="43"/>
              <w:rPr>
                <w:rFonts w:ascii="Times New Roman" w:hAnsi="Times New Roman" w:cs="Times New Roman"/>
                <w:sz w:val="24"/>
                <w:szCs w:val="24"/>
              </w:rPr>
            </w:pPr>
          </w:p>
        </w:tc>
        <w:tc>
          <w:tcPr>
            <w:tcW w:w="1065" w:type="dxa"/>
          </w:tcPr>
          <w:p w14:paraId="73D4D1F1" w14:textId="77777777" w:rsidR="00366BA5" w:rsidRPr="00A42B9A" w:rsidRDefault="00366BA5" w:rsidP="00B83B33">
            <w:pPr>
              <w:spacing w:before="120"/>
              <w:ind w:right="43"/>
              <w:rPr>
                <w:rFonts w:ascii="Times New Roman" w:hAnsi="Times New Roman" w:cs="Times New Roman"/>
                <w:sz w:val="24"/>
                <w:szCs w:val="24"/>
              </w:rPr>
            </w:pPr>
          </w:p>
        </w:tc>
        <w:tc>
          <w:tcPr>
            <w:tcW w:w="1454" w:type="dxa"/>
          </w:tcPr>
          <w:p w14:paraId="4686FA92" w14:textId="77777777" w:rsidR="00366BA5" w:rsidRPr="00A42B9A" w:rsidRDefault="00366BA5" w:rsidP="00B83B33">
            <w:pPr>
              <w:spacing w:before="120"/>
              <w:ind w:right="43"/>
              <w:rPr>
                <w:rFonts w:ascii="Times New Roman" w:hAnsi="Times New Roman" w:cs="Times New Roman"/>
                <w:sz w:val="24"/>
                <w:szCs w:val="24"/>
              </w:rPr>
            </w:pPr>
          </w:p>
        </w:tc>
        <w:tc>
          <w:tcPr>
            <w:tcW w:w="1201" w:type="dxa"/>
          </w:tcPr>
          <w:p w14:paraId="43477BCB" w14:textId="77777777" w:rsidR="00366BA5" w:rsidRPr="00A42B9A" w:rsidRDefault="00366BA5" w:rsidP="00B83B33">
            <w:pPr>
              <w:spacing w:before="120"/>
              <w:ind w:right="43"/>
              <w:rPr>
                <w:rFonts w:ascii="Times New Roman" w:hAnsi="Times New Roman" w:cs="Times New Roman"/>
                <w:sz w:val="24"/>
                <w:szCs w:val="24"/>
              </w:rPr>
            </w:pPr>
          </w:p>
        </w:tc>
        <w:tc>
          <w:tcPr>
            <w:tcW w:w="1195" w:type="dxa"/>
          </w:tcPr>
          <w:p w14:paraId="286502E6" w14:textId="77777777" w:rsidR="00366BA5" w:rsidRPr="00A42B9A" w:rsidRDefault="00366BA5" w:rsidP="00B83B33">
            <w:pPr>
              <w:spacing w:before="120"/>
              <w:ind w:right="43"/>
              <w:rPr>
                <w:rFonts w:ascii="Times New Roman" w:hAnsi="Times New Roman" w:cs="Times New Roman"/>
                <w:sz w:val="24"/>
                <w:szCs w:val="24"/>
              </w:rPr>
            </w:pPr>
          </w:p>
        </w:tc>
        <w:tc>
          <w:tcPr>
            <w:tcW w:w="1804" w:type="dxa"/>
          </w:tcPr>
          <w:p w14:paraId="462CF776" w14:textId="77777777" w:rsidR="00366BA5" w:rsidRPr="00A42B9A" w:rsidRDefault="00366BA5" w:rsidP="00B83B33">
            <w:pPr>
              <w:spacing w:before="120"/>
              <w:ind w:right="43"/>
              <w:rPr>
                <w:rFonts w:ascii="Times New Roman" w:hAnsi="Times New Roman" w:cs="Times New Roman"/>
                <w:sz w:val="24"/>
                <w:szCs w:val="24"/>
              </w:rPr>
            </w:pPr>
          </w:p>
        </w:tc>
      </w:tr>
      <w:tr w:rsidR="00366BA5" w:rsidRPr="00A42B9A" w14:paraId="228B5AA1" w14:textId="77777777" w:rsidTr="00B83B33">
        <w:trPr>
          <w:trHeight w:val="514"/>
        </w:trPr>
        <w:tc>
          <w:tcPr>
            <w:tcW w:w="847" w:type="dxa"/>
          </w:tcPr>
          <w:p w14:paraId="14CD0943" w14:textId="77777777" w:rsidR="00366BA5" w:rsidRPr="00A42B9A" w:rsidRDefault="00366BA5" w:rsidP="00B83B33">
            <w:pPr>
              <w:spacing w:before="120"/>
              <w:ind w:right="43"/>
              <w:rPr>
                <w:rFonts w:ascii="Times New Roman" w:hAnsi="Times New Roman" w:cs="Times New Roman"/>
                <w:sz w:val="24"/>
                <w:szCs w:val="24"/>
              </w:rPr>
            </w:pPr>
          </w:p>
        </w:tc>
        <w:tc>
          <w:tcPr>
            <w:tcW w:w="1398" w:type="dxa"/>
          </w:tcPr>
          <w:p w14:paraId="18E906A4" w14:textId="77777777" w:rsidR="00366BA5" w:rsidRPr="00A42B9A" w:rsidRDefault="00366BA5" w:rsidP="00B83B33">
            <w:pPr>
              <w:spacing w:before="120"/>
              <w:ind w:right="43"/>
              <w:rPr>
                <w:rFonts w:ascii="Times New Roman" w:hAnsi="Times New Roman" w:cs="Times New Roman"/>
                <w:sz w:val="24"/>
                <w:szCs w:val="24"/>
              </w:rPr>
            </w:pPr>
          </w:p>
        </w:tc>
        <w:tc>
          <w:tcPr>
            <w:tcW w:w="1355" w:type="dxa"/>
          </w:tcPr>
          <w:p w14:paraId="3EB07701" w14:textId="77777777" w:rsidR="00366BA5" w:rsidRPr="00A42B9A" w:rsidRDefault="00366BA5" w:rsidP="00B83B33">
            <w:pPr>
              <w:spacing w:before="120"/>
              <w:ind w:right="43"/>
              <w:rPr>
                <w:rFonts w:ascii="Times New Roman" w:hAnsi="Times New Roman" w:cs="Times New Roman"/>
                <w:sz w:val="24"/>
                <w:szCs w:val="24"/>
              </w:rPr>
            </w:pPr>
          </w:p>
        </w:tc>
        <w:tc>
          <w:tcPr>
            <w:tcW w:w="1065" w:type="dxa"/>
          </w:tcPr>
          <w:p w14:paraId="12D22866" w14:textId="77777777" w:rsidR="00366BA5" w:rsidRPr="00A42B9A" w:rsidRDefault="00366BA5" w:rsidP="00B83B33">
            <w:pPr>
              <w:spacing w:before="120"/>
              <w:ind w:right="43"/>
              <w:rPr>
                <w:rFonts w:ascii="Times New Roman" w:hAnsi="Times New Roman" w:cs="Times New Roman"/>
                <w:sz w:val="24"/>
                <w:szCs w:val="24"/>
              </w:rPr>
            </w:pPr>
          </w:p>
        </w:tc>
        <w:tc>
          <w:tcPr>
            <w:tcW w:w="1454" w:type="dxa"/>
          </w:tcPr>
          <w:p w14:paraId="23648C06" w14:textId="77777777" w:rsidR="00366BA5" w:rsidRPr="00A42B9A" w:rsidRDefault="00366BA5" w:rsidP="00B83B33">
            <w:pPr>
              <w:spacing w:before="120"/>
              <w:ind w:right="43"/>
              <w:rPr>
                <w:rFonts w:ascii="Times New Roman" w:hAnsi="Times New Roman" w:cs="Times New Roman"/>
                <w:sz w:val="24"/>
                <w:szCs w:val="24"/>
              </w:rPr>
            </w:pPr>
          </w:p>
        </w:tc>
        <w:tc>
          <w:tcPr>
            <w:tcW w:w="1201" w:type="dxa"/>
          </w:tcPr>
          <w:p w14:paraId="635C9A25" w14:textId="77777777" w:rsidR="00366BA5" w:rsidRPr="00A42B9A" w:rsidRDefault="00366BA5" w:rsidP="00B83B33">
            <w:pPr>
              <w:spacing w:before="120"/>
              <w:ind w:right="43"/>
              <w:rPr>
                <w:rFonts w:ascii="Times New Roman" w:hAnsi="Times New Roman" w:cs="Times New Roman"/>
                <w:sz w:val="24"/>
                <w:szCs w:val="24"/>
              </w:rPr>
            </w:pPr>
          </w:p>
        </w:tc>
        <w:tc>
          <w:tcPr>
            <w:tcW w:w="1195" w:type="dxa"/>
          </w:tcPr>
          <w:p w14:paraId="729260B8" w14:textId="77777777" w:rsidR="00366BA5" w:rsidRPr="00A42B9A" w:rsidRDefault="00366BA5" w:rsidP="00B83B33">
            <w:pPr>
              <w:spacing w:before="120"/>
              <w:ind w:right="43"/>
              <w:rPr>
                <w:rFonts w:ascii="Times New Roman" w:hAnsi="Times New Roman" w:cs="Times New Roman"/>
                <w:sz w:val="24"/>
                <w:szCs w:val="24"/>
              </w:rPr>
            </w:pPr>
          </w:p>
        </w:tc>
        <w:tc>
          <w:tcPr>
            <w:tcW w:w="1804" w:type="dxa"/>
          </w:tcPr>
          <w:p w14:paraId="74956688" w14:textId="77777777" w:rsidR="00366BA5" w:rsidRPr="00A42B9A" w:rsidRDefault="00366BA5" w:rsidP="00B83B33">
            <w:pPr>
              <w:spacing w:before="120"/>
              <w:ind w:right="43"/>
              <w:rPr>
                <w:rFonts w:ascii="Times New Roman" w:hAnsi="Times New Roman" w:cs="Times New Roman"/>
                <w:sz w:val="24"/>
                <w:szCs w:val="24"/>
              </w:rPr>
            </w:pPr>
          </w:p>
        </w:tc>
      </w:tr>
      <w:tr w:rsidR="00366BA5" w:rsidRPr="00A42B9A" w14:paraId="7321B487" w14:textId="77777777" w:rsidTr="00B83B33">
        <w:trPr>
          <w:trHeight w:val="514"/>
        </w:trPr>
        <w:tc>
          <w:tcPr>
            <w:tcW w:w="847" w:type="dxa"/>
          </w:tcPr>
          <w:p w14:paraId="5720A9A1" w14:textId="77777777" w:rsidR="00366BA5" w:rsidRPr="00A42B9A" w:rsidRDefault="00366BA5" w:rsidP="00B83B33">
            <w:pPr>
              <w:spacing w:before="120"/>
              <w:ind w:right="43"/>
              <w:rPr>
                <w:rFonts w:ascii="Times New Roman" w:hAnsi="Times New Roman" w:cs="Times New Roman"/>
                <w:sz w:val="24"/>
                <w:szCs w:val="24"/>
              </w:rPr>
            </w:pPr>
          </w:p>
        </w:tc>
        <w:tc>
          <w:tcPr>
            <w:tcW w:w="1398" w:type="dxa"/>
          </w:tcPr>
          <w:p w14:paraId="1B1868D9" w14:textId="77777777" w:rsidR="00366BA5" w:rsidRPr="00A42B9A" w:rsidRDefault="00366BA5" w:rsidP="00B83B33">
            <w:pPr>
              <w:spacing w:before="120"/>
              <w:ind w:right="43"/>
              <w:rPr>
                <w:rFonts w:ascii="Times New Roman" w:hAnsi="Times New Roman" w:cs="Times New Roman"/>
                <w:sz w:val="24"/>
                <w:szCs w:val="24"/>
              </w:rPr>
            </w:pPr>
          </w:p>
        </w:tc>
        <w:tc>
          <w:tcPr>
            <w:tcW w:w="1355" w:type="dxa"/>
          </w:tcPr>
          <w:p w14:paraId="127AFAC4" w14:textId="77777777" w:rsidR="00366BA5" w:rsidRPr="00A42B9A" w:rsidRDefault="00366BA5" w:rsidP="00B83B33">
            <w:pPr>
              <w:spacing w:before="120"/>
              <w:ind w:right="43"/>
              <w:rPr>
                <w:rFonts w:ascii="Times New Roman" w:hAnsi="Times New Roman" w:cs="Times New Roman"/>
                <w:sz w:val="24"/>
                <w:szCs w:val="24"/>
              </w:rPr>
            </w:pPr>
          </w:p>
        </w:tc>
        <w:tc>
          <w:tcPr>
            <w:tcW w:w="1065" w:type="dxa"/>
          </w:tcPr>
          <w:p w14:paraId="12F2F1F2" w14:textId="77777777" w:rsidR="00366BA5" w:rsidRPr="00A42B9A" w:rsidRDefault="00366BA5" w:rsidP="00B83B33">
            <w:pPr>
              <w:spacing w:before="120"/>
              <w:ind w:right="43"/>
              <w:rPr>
                <w:rFonts w:ascii="Times New Roman" w:hAnsi="Times New Roman" w:cs="Times New Roman"/>
                <w:sz w:val="24"/>
                <w:szCs w:val="24"/>
              </w:rPr>
            </w:pPr>
          </w:p>
        </w:tc>
        <w:tc>
          <w:tcPr>
            <w:tcW w:w="1454" w:type="dxa"/>
          </w:tcPr>
          <w:p w14:paraId="0D3881FF" w14:textId="77777777" w:rsidR="00366BA5" w:rsidRPr="00A42B9A" w:rsidRDefault="00366BA5" w:rsidP="00B83B33">
            <w:pPr>
              <w:spacing w:before="120"/>
              <w:ind w:right="43"/>
              <w:rPr>
                <w:rFonts w:ascii="Times New Roman" w:hAnsi="Times New Roman" w:cs="Times New Roman"/>
                <w:sz w:val="24"/>
                <w:szCs w:val="24"/>
              </w:rPr>
            </w:pPr>
          </w:p>
        </w:tc>
        <w:tc>
          <w:tcPr>
            <w:tcW w:w="1201" w:type="dxa"/>
          </w:tcPr>
          <w:p w14:paraId="4BDFC623" w14:textId="77777777" w:rsidR="00366BA5" w:rsidRPr="00A42B9A" w:rsidRDefault="00366BA5" w:rsidP="00B83B33">
            <w:pPr>
              <w:spacing w:before="120"/>
              <w:ind w:right="43"/>
              <w:rPr>
                <w:rFonts w:ascii="Times New Roman" w:hAnsi="Times New Roman" w:cs="Times New Roman"/>
                <w:sz w:val="24"/>
                <w:szCs w:val="24"/>
              </w:rPr>
            </w:pPr>
          </w:p>
        </w:tc>
        <w:tc>
          <w:tcPr>
            <w:tcW w:w="1195" w:type="dxa"/>
          </w:tcPr>
          <w:p w14:paraId="62C116E3" w14:textId="77777777" w:rsidR="00366BA5" w:rsidRPr="00A42B9A" w:rsidRDefault="00366BA5" w:rsidP="00B83B33">
            <w:pPr>
              <w:spacing w:before="120"/>
              <w:ind w:right="43"/>
              <w:rPr>
                <w:rFonts w:ascii="Times New Roman" w:hAnsi="Times New Roman" w:cs="Times New Roman"/>
                <w:sz w:val="24"/>
                <w:szCs w:val="24"/>
              </w:rPr>
            </w:pPr>
          </w:p>
        </w:tc>
        <w:tc>
          <w:tcPr>
            <w:tcW w:w="1804" w:type="dxa"/>
          </w:tcPr>
          <w:p w14:paraId="2497EB11" w14:textId="77777777" w:rsidR="00366BA5" w:rsidRPr="00A42B9A" w:rsidRDefault="00366BA5" w:rsidP="00B83B33">
            <w:pPr>
              <w:spacing w:before="120"/>
              <w:ind w:right="43"/>
              <w:rPr>
                <w:rFonts w:ascii="Times New Roman" w:hAnsi="Times New Roman" w:cs="Times New Roman"/>
                <w:sz w:val="24"/>
                <w:szCs w:val="24"/>
              </w:rPr>
            </w:pPr>
          </w:p>
        </w:tc>
      </w:tr>
      <w:tr w:rsidR="00366BA5" w:rsidRPr="00A42B9A" w14:paraId="62016182" w14:textId="77777777" w:rsidTr="00B83B33">
        <w:trPr>
          <w:trHeight w:val="1164"/>
        </w:trPr>
        <w:tc>
          <w:tcPr>
            <w:tcW w:w="8518" w:type="dxa"/>
            <w:gridSpan w:val="7"/>
          </w:tcPr>
          <w:p w14:paraId="6F179893" w14:textId="5D93D37E" w:rsidR="00366BA5" w:rsidRPr="00A42B9A" w:rsidRDefault="00366BA5" w:rsidP="00B83B33">
            <w:pPr>
              <w:spacing w:before="120"/>
              <w:ind w:right="43"/>
              <w:jc w:val="center"/>
              <w:rPr>
                <w:rFonts w:ascii="Times New Roman" w:hAnsi="Times New Roman" w:cs="Times New Roman"/>
                <w:b/>
                <w:sz w:val="24"/>
                <w:szCs w:val="24"/>
              </w:rPr>
            </w:pPr>
            <w:r w:rsidRPr="00A42B9A">
              <w:rPr>
                <w:rFonts w:ascii="Times New Roman" w:hAnsi="Times New Roman" w:cs="Times New Roman"/>
                <w:b/>
                <w:sz w:val="24"/>
                <w:szCs w:val="24"/>
              </w:rPr>
              <w:t xml:space="preserve">Tổng </w:t>
            </w:r>
            <w:r w:rsidR="00B83B33" w:rsidRPr="00A42B9A">
              <w:rPr>
                <w:rFonts w:ascii="Times New Roman" w:hAnsi="Times New Roman" w:cs="Times New Roman"/>
                <w:b/>
                <w:sz w:val="24"/>
                <w:szCs w:val="24"/>
              </w:rPr>
              <w:t>giá chào</w:t>
            </w:r>
            <w:r w:rsidRPr="00A42B9A">
              <w:rPr>
                <w:rFonts w:ascii="Times New Roman" w:hAnsi="Times New Roman" w:cs="Times New Roman"/>
                <w:b/>
                <w:sz w:val="24"/>
                <w:szCs w:val="24"/>
              </w:rPr>
              <w:t xml:space="preserve"> cho các dịch vụ liên quan đã bao gồm thuế, phí, lệ phí (nếu có)</w:t>
            </w:r>
          </w:p>
          <w:p w14:paraId="77453137" w14:textId="33F47654" w:rsidR="00366BA5" w:rsidRPr="00A42B9A" w:rsidRDefault="00366BA5" w:rsidP="00B83B33">
            <w:pPr>
              <w:spacing w:before="120"/>
              <w:ind w:right="43"/>
              <w:jc w:val="center"/>
              <w:rPr>
                <w:rFonts w:ascii="Times New Roman" w:hAnsi="Times New Roman" w:cs="Times New Roman"/>
                <w:i/>
                <w:sz w:val="24"/>
                <w:szCs w:val="24"/>
              </w:rPr>
            </w:pPr>
            <w:r w:rsidRPr="00A42B9A">
              <w:rPr>
                <w:rFonts w:ascii="Times New Roman" w:hAnsi="Times New Roman" w:cs="Times New Roman"/>
                <w:i/>
                <w:sz w:val="24"/>
                <w:szCs w:val="24"/>
              </w:rPr>
              <w:t xml:space="preserve">(Kết chuyển sang bảng tổng hợp </w:t>
            </w:r>
            <w:r w:rsidR="00B83B33" w:rsidRPr="00A42B9A">
              <w:rPr>
                <w:rFonts w:ascii="Times New Roman" w:hAnsi="Times New Roman" w:cs="Times New Roman"/>
                <w:i/>
                <w:sz w:val="24"/>
                <w:szCs w:val="24"/>
              </w:rPr>
              <w:t>giá chào</w:t>
            </w:r>
            <w:r w:rsidRPr="00A42B9A">
              <w:rPr>
                <w:rFonts w:ascii="Times New Roman" w:hAnsi="Times New Roman" w:cs="Times New Roman"/>
                <w:i/>
                <w:sz w:val="24"/>
                <w:szCs w:val="24"/>
              </w:rPr>
              <w:t>)</w:t>
            </w:r>
          </w:p>
        </w:tc>
        <w:tc>
          <w:tcPr>
            <w:tcW w:w="1804" w:type="dxa"/>
          </w:tcPr>
          <w:p w14:paraId="347E07E3" w14:textId="77777777" w:rsidR="00366BA5" w:rsidRPr="00A42B9A" w:rsidRDefault="00366BA5" w:rsidP="00B83B33">
            <w:pPr>
              <w:spacing w:before="120"/>
              <w:ind w:right="43"/>
              <w:jc w:val="center"/>
              <w:rPr>
                <w:rFonts w:ascii="Times New Roman" w:hAnsi="Times New Roman" w:cs="Times New Roman"/>
                <w:sz w:val="24"/>
                <w:szCs w:val="24"/>
              </w:rPr>
            </w:pPr>
            <w:r w:rsidRPr="00A42B9A">
              <w:rPr>
                <w:rFonts w:ascii="Times New Roman" w:hAnsi="Times New Roman" w:cs="Times New Roman"/>
                <w:b/>
                <w:sz w:val="24"/>
                <w:szCs w:val="24"/>
              </w:rPr>
              <w:t>(I)</w:t>
            </w:r>
          </w:p>
        </w:tc>
      </w:tr>
    </w:tbl>
    <w:p w14:paraId="6A06B475" w14:textId="77777777" w:rsidR="00366BA5" w:rsidRPr="00A42B9A" w:rsidRDefault="00366BA5" w:rsidP="00366BA5">
      <w:pPr>
        <w:spacing w:before="120"/>
        <w:ind w:right="43"/>
        <w:rPr>
          <w:rFonts w:ascii="Times New Roman" w:hAnsi="Times New Roman" w:cs="Times New Roman"/>
          <w:sz w:val="24"/>
          <w:szCs w:val="24"/>
        </w:rPr>
      </w:pPr>
    </w:p>
    <w:tbl>
      <w:tblPr>
        <w:tblW w:w="0" w:type="auto"/>
        <w:tblLook w:val="01E0" w:firstRow="1" w:lastRow="1" w:firstColumn="1" w:lastColumn="1" w:noHBand="0" w:noVBand="0"/>
      </w:tblPr>
      <w:tblGrid>
        <w:gridCol w:w="4428"/>
        <w:gridCol w:w="4428"/>
      </w:tblGrid>
      <w:tr w:rsidR="00366BA5" w:rsidRPr="00A42B9A" w14:paraId="19788C06" w14:textId="77777777" w:rsidTr="00B83B33">
        <w:tc>
          <w:tcPr>
            <w:tcW w:w="4428" w:type="dxa"/>
            <w:shd w:val="clear" w:color="auto" w:fill="auto"/>
          </w:tcPr>
          <w:p w14:paraId="1E45CC7D" w14:textId="77777777" w:rsidR="00366BA5" w:rsidRPr="00A42B9A" w:rsidRDefault="00366BA5" w:rsidP="00B83B33">
            <w:pPr>
              <w:spacing w:before="120"/>
              <w:ind w:right="43"/>
              <w:rPr>
                <w:rFonts w:ascii="Times New Roman" w:hAnsi="Times New Roman" w:cs="Times New Roman"/>
                <w:sz w:val="26"/>
                <w:szCs w:val="26"/>
              </w:rPr>
            </w:pPr>
          </w:p>
        </w:tc>
        <w:tc>
          <w:tcPr>
            <w:tcW w:w="4428" w:type="dxa"/>
            <w:shd w:val="clear" w:color="auto" w:fill="auto"/>
          </w:tcPr>
          <w:p w14:paraId="76C2A508" w14:textId="5FCB4F2B" w:rsidR="00366BA5" w:rsidRPr="00A42B9A" w:rsidRDefault="00366BA5" w:rsidP="00B83B33">
            <w:pPr>
              <w:spacing w:before="120"/>
              <w:ind w:right="43"/>
              <w:jc w:val="center"/>
              <w:rPr>
                <w:rFonts w:ascii="Times New Roman" w:hAnsi="Times New Roman" w:cs="Times New Roman"/>
                <w:b/>
                <w:sz w:val="26"/>
                <w:szCs w:val="26"/>
              </w:rPr>
            </w:pPr>
            <w:r w:rsidRPr="00A42B9A">
              <w:rPr>
                <w:rFonts w:ascii="Times New Roman" w:hAnsi="Times New Roman" w:cs="Times New Roman"/>
                <w:b/>
                <w:sz w:val="26"/>
                <w:szCs w:val="26"/>
              </w:rPr>
              <w:t xml:space="preserve">Đại diện hợp pháp của </w:t>
            </w:r>
            <w:r w:rsidR="00B83B33" w:rsidRPr="00A42B9A">
              <w:rPr>
                <w:rFonts w:ascii="Times New Roman" w:hAnsi="Times New Roman" w:cs="Times New Roman"/>
                <w:b/>
                <w:sz w:val="26"/>
                <w:szCs w:val="26"/>
              </w:rPr>
              <w:t>nhà cung cấp</w:t>
            </w:r>
          </w:p>
          <w:p w14:paraId="24422B01" w14:textId="77777777" w:rsidR="00366BA5" w:rsidRPr="00A42B9A" w:rsidRDefault="00366BA5" w:rsidP="00B83B33">
            <w:pPr>
              <w:spacing w:before="120"/>
              <w:ind w:right="43"/>
              <w:jc w:val="center"/>
              <w:rPr>
                <w:rFonts w:ascii="Times New Roman" w:hAnsi="Times New Roman" w:cs="Times New Roman"/>
                <w:sz w:val="26"/>
                <w:szCs w:val="26"/>
              </w:rPr>
            </w:pPr>
            <w:r w:rsidRPr="00A42B9A">
              <w:rPr>
                <w:rFonts w:ascii="Times New Roman" w:hAnsi="Times New Roman" w:cs="Times New Roman"/>
                <w:i/>
                <w:sz w:val="26"/>
                <w:szCs w:val="26"/>
              </w:rPr>
              <w:t>[ghi tên, chức danh, ký tên và đóng dấu]</w:t>
            </w:r>
          </w:p>
        </w:tc>
      </w:tr>
    </w:tbl>
    <w:p w14:paraId="40A080AC" w14:textId="77777777" w:rsidR="00366BA5" w:rsidRPr="00A42B9A" w:rsidRDefault="00366BA5" w:rsidP="00366BA5">
      <w:pPr>
        <w:spacing w:before="120"/>
        <w:ind w:right="43"/>
        <w:rPr>
          <w:rFonts w:ascii="Times New Roman" w:hAnsi="Times New Roman" w:cs="Times New Roman"/>
          <w:sz w:val="24"/>
          <w:szCs w:val="24"/>
        </w:rPr>
      </w:pPr>
      <w:r w:rsidRPr="00A42B9A">
        <w:rPr>
          <w:rFonts w:ascii="Times New Roman" w:hAnsi="Times New Roman" w:cs="Times New Roman"/>
          <w:sz w:val="24"/>
          <w:szCs w:val="24"/>
        </w:rPr>
        <w:t xml:space="preserve">Ghi chú: </w:t>
      </w:r>
    </w:p>
    <w:p w14:paraId="68750CB1" w14:textId="3D81A8A3" w:rsidR="00366BA5" w:rsidRPr="00A42B9A" w:rsidRDefault="00366BA5" w:rsidP="00366BA5">
      <w:pPr>
        <w:spacing w:before="120"/>
        <w:ind w:right="43"/>
        <w:rPr>
          <w:rFonts w:ascii="Times New Roman" w:hAnsi="Times New Roman" w:cs="Times New Roman"/>
          <w:sz w:val="24"/>
          <w:szCs w:val="24"/>
        </w:rPr>
      </w:pPr>
      <w:r w:rsidRPr="00A42B9A">
        <w:rPr>
          <w:rFonts w:ascii="Times New Roman" w:hAnsi="Times New Roman" w:cs="Times New Roman"/>
          <w:sz w:val="24"/>
          <w:szCs w:val="24"/>
        </w:rPr>
        <w:t xml:space="preserve">Các cột (1), (2), (3), (4), (5) và (6) Bên mời thầu ghi phù hợp với Biểu dịch vụ liên quan quy định tại </w:t>
      </w:r>
      <w:r w:rsidR="007943EF" w:rsidRPr="00A42B9A">
        <w:rPr>
          <w:rFonts w:ascii="Times New Roman" w:hAnsi="Times New Roman" w:cs="Times New Roman"/>
          <w:sz w:val="24"/>
          <w:szCs w:val="24"/>
        </w:rPr>
        <w:t>Phần</w:t>
      </w:r>
      <w:r w:rsidR="00B83B33" w:rsidRPr="00A42B9A">
        <w:rPr>
          <w:rFonts w:ascii="Times New Roman" w:hAnsi="Times New Roman" w:cs="Times New Roman"/>
          <w:sz w:val="24"/>
          <w:szCs w:val="24"/>
        </w:rPr>
        <w:t xml:space="preserve"> 1 - </w:t>
      </w:r>
      <w:r w:rsidR="00B83B33" w:rsidRPr="00A42B9A">
        <w:rPr>
          <w:rFonts w:ascii="Times New Roman" w:hAnsi="Times New Roman" w:cs="Times New Roman"/>
          <w:sz w:val="24"/>
          <w:szCs w:val="24"/>
          <w:lang w:val="nl-NL"/>
        </w:rPr>
        <w:t>PHẠM VI CUNG CẤP HÀNG HÓA VÀ DỊCH VỤ LIÊN QUAN</w:t>
      </w:r>
      <w:r w:rsidRPr="00A42B9A">
        <w:rPr>
          <w:rFonts w:ascii="Times New Roman" w:hAnsi="Times New Roman" w:cs="Times New Roman"/>
          <w:sz w:val="24"/>
          <w:szCs w:val="24"/>
        </w:rPr>
        <w:t>.</w:t>
      </w:r>
    </w:p>
    <w:p w14:paraId="6D74C3B5" w14:textId="145E2B2E" w:rsidR="00366BA5" w:rsidRPr="00A42B9A" w:rsidRDefault="00366BA5" w:rsidP="00366BA5">
      <w:pPr>
        <w:spacing w:before="120"/>
        <w:ind w:right="43"/>
        <w:rPr>
          <w:rFonts w:ascii="Times New Roman" w:hAnsi="Times New Roman" w:cs="Times New Roman"/>
          <w:sz w:val="24"/>
          <w:szCs w:val="24"/>
        </w:rPr>
      </w:pPr>
      <w:r w:rsidRPr="00A42B9A">
        <w:rPr>
          <w:rFonts w:ascii="Times New Roman" w:hAnsi="Times New Roman" w:cs="Times New Roman"/>
          <w:sz w:val="24"/>
          <w:szCs w:val="24"/>
        </w:rPr>
        <w:t xml:space="preserve">Các cột (7) và cột (8) do </w:t>
      </w:r>
      <w:r w:rsidR="00B83B33" w:rsidRPr="00A42B9A">
        <w:rPr>
          <w:rFonts w:ascii="Times New Roman" w:hAnsi="Times New Roman" w:cs="Times New Roman"/>
          <w:sz w:val="24"/>
          <w:szCs w:val="24"/>
        </w:rPr>
        <w:t>nhà cung cấp</w:t>
      </w:r>
      <w:r w:rsidRPr="00A42B9A">
        <w:rPr>
          <w:rFonts w:ascii="Times New Roman" w:hAnsi="Times New Roman" w:cs="Times New Roman"/>
          <w:sz w:val="24"/>
          <w:szCs w:val="24"/>
        </w:rPr>
        <w:t xml:space="preserve"> chào.</w:t>
      </w:r>
    </w:p>
    <w:p w14:paraId="22AB3F86" w14:textId="77777777" w:rsidR="00D1640B" w:rsidRPr="00A42B9A" w:rsidRDefault="00D1640B">
      <w:pPr>
        <w:rPr>
          <w:rFonts w:ascii="Times New Roman" w:hAnsi="Times New Roman" w:cs="Times New Roman"/>
          <w:b/>
          <w:sz w:val="26"/>
          <w:szCs w:val="26"/>
        </w:rPr>
      </w:pPr>
      <w:r w:rsidRPr="00A42B9A">
        <w:rPr>
          <w:rFonts w:ascii="Times New Roman" w:hAnsi="Times New Roman" w:cs="Times New Roman"/>
          <w:b/>
          <w:sz w:val="26"/>
          <w:szCs w:val="26"/>
        </w:rPr>
        <w:br w:type="page"/>
      </w:r>
    </w:p>
    <w:p w14:paraId="1240C1DE" w14:textId="476FAF77" w:rsidR="00B83B33" w:rsidRPr="00A42B9A" w:rsidRDefault="00B83B33" w:rsidP="00B83B33">
      <w:pPr>
        <w:spacing w:before="120"/>
        <w:ind w:right="43"/>
        <w:jc w:val="right"/>
        <w:rPr>
          <w:rFonts w:ascii="Times New Roman" w:hAnsi="Times New Roman" w:cs="Times New Roman"/>
          <w:b/>
          <w:sz w:val="26"/>
          <w:szCs w:val="26"/>
        </w:rPr>
      </w:pPr>
      <w:r w:rsidRPr="00A42B9A">
        <w:rPr>
          <w:rFonts w:ascii="Times New Roman" w:hAnsi="Times New Roman" w:cs="Times New Roman"/>
          <w:b/>
          <w:sz w:val="26"/>
          <w:szCs w:val="26"/>
        </w:rPr>
        <w:lastRenderedPageBreak/>
        <w:t>Mẫu số 0</w:t>
      </w:r>
      <w:r w:rsidR="007943EF" w:rsidRPr="00A42B9A">
        <w:rPr>
          <w:rFonts w:ascii="Times New Roman" w:hAnsi="Times New Roman" w:cs="Times New Roman"/>
          <w:b/>
          <w:sz w:val="26"/>
          <w:szCs w:val="26"/>
        </w:rPr>
        <w:t>3</w:t>
      </w:r>
    </w:p>
    <w:p w14:paraId="595A12BA" w14:textId="0489F1CB" w:rsidR="00B83B33" w:rsidRPr="00A42B9A" w:rsidRDefault="00B83B33" w:rsidP="00B83B33">
      <w:pPr>
        <w:spacing w:before="120"/>
        <w:ind w:right="43"/>
        <w:jc w:val="center"/>
        <w:rPr>
          <w:rFonts w:ascii="Times New Roman" w:hAnsi="Times New Roman" w:cs="Times New Roman"/>
          <w:b/>
          <w:sz w:val="26"/>
          <w:szCs w:val="26"/>
        </w:rPr>
      </w:pPr>
      <w:r w:rsidRPr="00A42B9A">
        <w:rPr>
          <w:rFonts w:ascii="Times New Roman" w:hAnsi="Times New Roman" w:cs="Times New Roman"/>
          <w:b/>
          <w:sz w:val="26"/>
          <w:szCs w:val="26"/>
        </w:rPr>
        <w:t>HỢP ĐỒNG TƯƠNG TỰ DO NHÀ CUNG CẤP THỰC HIỆN</w:t>
      </w:r>
    </w:p>
    <w:p w14:paraId="6F8D426F" w14:textId="77777777" w:rsidR="00B83B33" w:rsidRPr="00A42B9A" w:rsidRDefault="00B83B33" w:rsidP="00B83B33">
      <w:pPr>
        <w:spacing w:before="120"/>
        <w:ind w:right="43"/>
        <w:jc w:val="right"/>
        <w:rPr>
          <w:rFonts w:ascii="Times New Roman" w:hAnsi="Times New Roman" w:cs="Times New Roman"/>
          <w:sz w:val="26"/>
          <w:szCs w:val="26"/>
        </w:rPr>
      </w:pPr>
      <w:r w:rsidRPr="00A42B9A">
        <w:rPr>
          <w:rFonts w:ascii="Times New Roman" w:hAnsi="Times New Roman" w:cs="Times New Roman"/>
          <w:sz w:val="26"/>
          <w:szCs w:val="26"/>
        </w:rPr>
        <w:t>___, ngày ____ tháng ____ năm ____</w:t>
      </w:r>
    </w:p>
    <w:p w14:paraId="193A8680" w14:textId="6F013CE1"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Tên nhà cung cấp: ____</w:t>
      </w:r>
      <w:proofErr w:type="gramStart"/>
      <w:r w:rsidRPr="00A42B9A">
        <w:rPr>
          <w:rFonts w:ascii="Times New Roman" w:hAnsi="Times New Roman" w:cs="Times New Roman"/>
          <w:sz w:val="26"/>
          <w:szCs w:val="26"/>
        </w:rPr>
        <w:t>_</w:t>
      </w:r>
      <w:r w:rsidRPr="00A42B9A">
        <w:rPr>
          <w:rFonts w:ascii="Times New Roman" w:hAnsi="Times New Roman" w:cs="Times New Roman"/>
          <w:i/>
          <w:sz w:val="26"/>
          <w:szCs w:val="26"/>
        </w:rPr>
        <w:t>[</w:t>
      </w:r>
      <w:proofErr w:type="gramEnd"/>
      <w:r w:rsidRPr="00A42B9A">
        <w:rPr>
          <w:rFonts w:ascii="Times New Roman" w:hAnsi="Times New Roman" w:cs="Times New Roman"/>
          <w:i/>
          <w:sz w:val="26"/>
          <w:szCs w:val="26"/>
        </w:rPr>
        <w:t>ghi tên đầy đủ của nhà cung cấp]</w:t>
      </w:r>
    </w:p>
    <w:p w14:paraId="75469ECF"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Thông tin về từng hợp đồng, mỗi hợp đồng cần bảo đảm các thông tin sau đây:</w:t>
      </w:r>
    </w:p>
    <w:tbl>
      <w:tblPr>
        <w:tblW w:w="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3037"/>
        <w:gridCol w:w="1748"/>
        <w:gridCol w:w="1639"/>
        <w:gridCol w:w="3074"/>
      </w:tblGrid>
      <w:tr w:rsidR="00B83B33" w:rsidRPr="00A42B9A" w14:paraId="311D63A2" w14:textId="77777777" w:rsidTr="00B83B33">
        <w:tc>
          <w:tcPr>
            <w:tcW w:w="3037" w:type="dxa"/>
            <w:shd w:val="clear" w:color="auto" w:fill="auto"/>
            <w:vAlign w:val="center"/>
          </w:tcPr>
          <w:p w14:paraId="314761E3"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Tên và số hợp đồng</w:t>
            </w:r>
          </w:p>
        </w:tc>
        <w:tc>
          <w:tcPr>
            <w:tcW w:w="6461" w:type="dxa"/>
            <w:gridSpan w:val="3"/>
            <w:shd w:val="clear" w:color="auto" w:fill="auto"/>
            <w:vAlign w:val="center"/>
          </w:tcPr>
          <w:p w14:paraId="1A831084" w14:textId="77777777" w:rsidR="00B83B33" w:rsidRPr="00A42B9A" w:rsidRDefault="00B83B33" w:rsidP="00B83B33">
            <w:pPr>
              <w:spacing w:before="120"/>
              <w:ind w:right="43"/>
              <w:jc w:val="center"/>
              <w:rPr>
                <w:rFonts w:ascii="Times New Roman" w:hAnsi="Times New Roman" w:cs="Times New Roman"/>
                <w:i/>
                <w:sz w:val="26"/>
                <w:szCs w:val="26"/>
              </w:rPr>
            </w:pPr>
            <w:r w:rsidRPr="00A42B9A">
              <w:rPr>
                <w:rFonts w:ascii="Times New Roman" w:hAnsi="Times New Roman" w:cs="Times New Roman"/>
                <w:i/>
                <w:sz w:val="26"/>
                <w:szCs w:val="26"/>
              </w:rPr>
              <w:t>[ghi tên đầy đủ của hợp đồng, số ký hiệu]</w:t>
            </w:r>
          </w:p>
        </w:tc>
      </w:tr>
      <w:tr w:rsidR="00B83B33" w:rsidRPr="00A42B9A" w14:paraId="2BA0D63E" w14:textId="77777777" w:rsidTr="00B83B33">
        <w:tc>
          <w:tcPr>
            <w:tcW w:w="3037" w:type="dxa"/>
            <w:shd w:val="clear" w:color="auto" w:fill="auto"/>
            <w:vAlign w:val="center"/>
          </w:tcPr>
          <w:p w14:paraId="4F8402DC"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Ngày ký hợp đồng</w:t>
            </w:r>
          </w:p>
        </w:tc>
        <w:tc>
          <w:tcPr>
            <w:tcW w:w="6461" w:type="dxa"/>
            <w:gridSpan w:val="3"/>
            <w:shd w:val="clear" w:color="auto" w:fill="auto"/>
            <w:vAlign w:val="center"/>
          </w:tcPr>
          <w:p w14:paraId="166E96EE" w14:textId="77777777" w:rsidR="00B83B33" w:rsidRPr="00A42B9A" w:rsidRDefault="00B83B33" w:rsidP="00B83B33">
            <w:pPr>
              <w:spacing w:before="120"/>
              <w:ind w:right="43"/>
              <w:jc w:val="center"/>
              <w:rPr>
                <w:rFonts w:ascii="Times New Roman" w:hAnsi="Times New Roman" w:cs="Times New Roman"/>
                <w:i/>
                <w:sz w:val="26"/>
                <w:szCs w:val="26"/>
              </w:rPr>
            </w:pPr>
            <w:r w:rsidRPr="00A42B9A">
              <w:rPr>
                <w:rFonts w:ascii="Times New Roman" w:hAnsi="Times New Roman" w:cs="Times New Roman"/>
                <w:i/>
                <w:sz w:val="26"/>
                <w:szCs w:val="26"/>
              </w:rPr>
              <w:t>[ghi ngày, tháng, năm]</w:t>
            </w:r>
          </w:p>
        </w:tc>
      </w:tr>
      <w:tr w:rsidR="00B83B33" w:rsidRPr="00A42B9A" w14:paraId="684D37E0" w14:textId="77777777" w:rsidTr="00B83B33">
        <w:tc>
          <w:tcPr>
            <w:tcW w:w="3037" w:type="dxa"/>
            <w:shd w:val="clear" w:color="auto" w:fill="auto"/>
            <w:vAlign w:val="center"/>
          </w:tcPr>
          <w:p w14:paraId="5447E1B0"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Ngày hoàn thành</w:t>
            </w:r>
          </w:p>
        </w:tc>
        <w:tc>
          <w:tcPr>
            <w:tcW w:w="6461" w:type="dxa"/>
            <w:gridSpan w:val="3"/>
            <w:shd w:val="clear" w:color="auto" w:fill="auto"/>
            <w:vAlign w:val="center"/>
          </w:tcPr>
          <w:p w14:paraId="64A9FC9E" w14:textId="77777777" w:rsidR="00B83B33" w:rsidRPr="00A42B9A" w:rsidRDefault="00B83B33" w:rsidP="00B83B33">
            <w:pPr>
              <w:spacing w:before="120"/>
              <w:ind w:right="43"/>
              <w:jc w:val="center"/>
              <w:rPr>
                <w:rFonts w:ascii="Times New Roman" w:hAnsi="Times New Roman" w:cs="Times New Roman"/>
                <w:i/>
                <w:sz w:val="26"/>
                <w:szCs w:val="26"/>
              </w:rPr>
            </w:pPr>
            <w:r w:rsidRPr="00A42B9A">
              <w:rPr>
                <w:rFonts w:ascii="Times New Roman" w:hAnsi="Times New Roman" w:cs="Times New Roman"/>
                <w:i/>
                <w:sz w:val="26"/>
                <w:szCs w:val="26"/>
              </w:rPr>
              <w:t>[ghi ngày, tháng, năm]</w:t>
            </w:r>
          </w:p>
        </w:tc>
      </w:tr>
      <w:tr w:rsidR="00B83B33" w:rsidRPr="00A42B9A" w14:paraId="315FB1AE" w14:textId="77777777" w:rsidTr="00B83B33">
        <w:tc>
          <w:tcPr>
            <w:tcW w:w="3037" w:type="dxa"/>
            <w:shd w:val="clear" w:color="auto" w:fill="auto"/>
            <w:vAlign w:val="center"/>
          </w:tcPr>
          <w:p w14:paraId="75657D97"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Giá hợp đồng</w:t>
            </w:r>
          </w:p>
        </w:tc>
        <w:tc>
          <w:tcPr>
            <w:tcW w:w="3387" w:type="dxa"/>
            <w:gridSpan w:val="2"/>
            <w:shd w:val="clear" w:color="auto" w:fill="auto"/>
            <w:vAlign w:val="center"/>
          </w:tcPr>
          <w:p w14:paraId="518FF54D" w14:textId="77777777" w:rsidR="00B83B33" w:rsidRPr="00A42B9A" w:rsidRDefault="00B83B33" w:rsidP="00B83B33">
            <w:pPr>
              <w:spacing w:before="120"/>
              <w:ind w:right="43"/>
              <w:jc w:val="center"/>
              <w:rPr>
                <w:rFonts w:ascii="Times New Roman" w:hAnsi="Times New Roman" w:cs="Times New Roman"/>
                <w:i/>
                <w:sz w:val="26"/>
                <w:szCs w:val="26"/>
              </w:rPr>
            </w:pPr>
            <w:r w:rsidRPr="00A42B9A">
              <w:rPr>
                <w:rFonts w:ascii="Times New Roman" w:hAnsi="Times New Roman" w:cs="Times New Roman"/>
                <w:i/>
                <w:sz w:val="26"/>
                <w:szCs w:val="26"/>
              </w:rPr>
              <w:t>[ghi tổng giá hợp đồng bằng số tiền và đồng tiền đã ký]</w:t>
            </w:r>
          </w:p>
        </w:tc>
        <w:tc>
          <w:tcPr>
            <w:tcW w:w="3074" w:type="dxa"/>
            <w:shd w:val="clear" w:color="auto" w:fill="auto"/>
          </w:tcPr>
          <w:p w14:paraId="1AC27719"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 xml:space="preserve">Tương đương ____ VND </w:t>
            </w:r>
          </w:p>
        </w:tc>
      </w:tr>
      <w:tr w:rsidR="00B83B33" w:rsidRPr="00A42B9A" w14:paraId="2A8F0640" w14:textId="77777777" w:rsidTr="00B83B33">
        <w:tc>
          <w:tcPr>
            <w:tcW w:w="3037" w:type="dxa"/>
            <w:shd w:val="clear" w:color="auto" w:fill="auto"/>
            <w:vAlign w:val="center"/>
          </w:tcPr>
          <w:p w14:paraId="3F303182" w14:textId="406C3CBA"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Trong trường hợp là thành viên trong liên danh, ghi giá trị phần hợp đồng mà nhà cung cấp đảm nhiệm</w:t>
            </w:r>
          </w:p>
        </w:tc>
        <w:tc>
          <w:tcPr>
            <w:tcW w:w="1748" w:type="dxa"/>
            <w:shd w:val="clear" w:color="auto" w:fill="auto"/>
            <w:vAlign w:val="center"/>
          </w:tcPr>
          <w:p w14:paraId="36E82523" w14:textId="77777777" w:rsidR="00B83B33" w:rsidRPr="00A42B9A" w:rsidRDefault="00B83B33" w:rsidP="00B83B33">
            <w:pPr>
              <w:spacing w:before="120"/>
              <w:ind w:right="43"/>
              <w:jc w:val="center"/>
              <w:rPr>
                <w:rFonts w:ascii="Times New Roman" w:hAnsi="Times New Roman" w:cs="Times New Roman"/>
                <w:i/>
                <w:sz w:val="26"/>
                <w:szCs w:val="26"/>
              </w:rPr>
            </w:pPr>
            <w:r w:rsidRPr="00A42B9A">
              <w:rPr>
                <w:rFonts w:ascii="Times New Roman" w:hAnsi="Times New Roman" w:cs="Times New Roman"/>
                <w:i/>
                <w:sz w:val="26"/>
                <w:szCs w:val="26"/>
              </w:rPr>
              <w:t>[ghi phần trăm giá hợp đồng trong tổng giá hợp đồng]</w:t>
            </w:r>
          </w:p>
        </w:tc>
        <w:tc>
          <w:tcPr>
            <w:tcW w:w="1639" w:type="dxa"/>
            <w:shd w:val="clear" w:color="auto" w:fill="auto"/>
            <w:vAlign w:val="center"/>
          </w:tcPr>
          <w:p w14:paraId="02E5928D" w14:textId="77777777" w:rsidR="00B83B33" w:rsidRPr="00A42B9A" w:rsidRDefault="00B83B33" w:rsidP="00B83B33">
            <w:pPr>
              <w:spacing w:before="120"/>
              <w:ind w:right="43"/>
              <w:jc w:val="center"/>
              <w:rPr>
                <w:rFonts w:ascii="Times New Roman" w:hAnsi="Times New Roman" w:cs="Times New Roman"/>
                <w:i/>
                <w:sz w:val="26"/>
                <w:szCs w:val="26"/>
              </w:rPr>
            </w:pPr>
            <w:r w:rsidRPr="00A42B9A">
              <w:rPr>
                <w:rFonts w:ascii="Times New Roman" w:hAnsi="Times New Roman" w:cs="Times New Roman"/>
                <w:i/>
                <w:sz w:val="26"/>
                <w:szCs w:val="26"/>
              </w:rPr>
              <w:t>[ghi số tiền và đồng tiền đã ký]</w:t>
            </w:r>
          </w:p>
        </w:tc>
        <w:tc>
          <w:tcPr>
            <w:tcW w:w="3074" w:type="dxa"/>
            <w:shd w:val="clear" w:color="auto" w:fill="auto"/>
          </w:tcPr>
          <w:p w14:paraId="3C33CEBD"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 xml:space="preserve">Tương đương ___ VND </w:t>
            </w:r>
          </w:p>
        </w:tc>
      </w:tr>
      <w:tr w:rsidR="00B83B33" w:rsidRPr="00A42B9A" w14:paraId="57C4EEAC" w14:textId="77777777" w:rsidTr="00B83B33">
        <w:tc>
          <w:tcPr>
            <w:tcW w:w="3037" w:type="dxa"/>
            <w:shd w:val="clear" w:color="auto" w:fill="auto"/>
            <w:vAlign w:val="center"/>
          </w:tcPr>
          <w:p w14:paraId="4BEF8AB5"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Tên dự án:</w:t>
            </w:r>
          </w:p>
        </w:tc>
        <w:tc>
          <w:tcPr>
            <w:tcW w:w="6461" w:type="dxa"/>
            <w:gridSpan w:val="3"/>
            <w:shd w:val="clear" w:color="auto" w:fill="auto"/>
          </w:tcPr>
          <w:p w14:paraId="3FA92A34" w14:textId="77777777" w:rsidR="00B83B33" w:rsidRPr="00A42B9A" w:rsidRDefault="00B83B33" w:rsidP="00B83B33">
            <w:pPr>
              <w:spacing w:before="120"/>
              <w:ind w:right="43"/>
              <w:rPr>
                <w:rFonts w:ascii="Times New Roman" w:hAnsi="Times New Roman" w:cs="Times New Roman"/>
                <w:i/>
                <w:sz w:val="26"/>
                <w:szCs w:val="26"/>
              </w:rPr>
            </w:pPr>
            <w:r w:rsidRPr="00A42B9A">
              <w:rPr>
                <w:rFonts w:ascii="Times New Roman" w:hAnsi="Times New Roman" w:cs="Times New Roman"/>
                <w:i/>
                <w:sz w:val="26"/>
                <w:szCs w:val="26"/>
              </w:rPr>
              <w:t>[ghi tên đầy đủ của dự án có hợp đồng đang kê khai]</w:t>
            </w:r>
          </w:p>
        </w:tc>
      </w:tr>
      <w:tr w:rsidR="00B83B33" w:rsidRPr="00A42B9A" w14:paraId="2F020ABF" w14:textId="77777777" w:rsidTr="00B83B33">
        <w:tc>
          <w:tcPr>
            <w:tcW w:w="3037" w:type="dxa"/>
            <w:shd w:val="clear" w:color="auto" w:fill="auto"/>
            <w:vAlign w:val="center"/>
          </w:tcPr>
          <w:p w14:paraId="390517E6"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Tên Chủ đầu tư:</w:t>
            </w:r>
          </w:p>
        </w:tc>
        <w:tc>
          <w:tcPr>
            <w:tcW w:w="6461" w:type="dxa"/>
            <w:gridSpan w:val="3"/>
            <w:shd w:val="clear" w:color="auto" w:fill="auto"/>
          </w:tcPr>
          <w:p w14:paraId="13729D1D" w14:textId="77777777" w:rsidR="00B83B33" w:rsidRPr="00A42B9A" w:rsidRDefault="00B83B33" w:rsidP="00B83B33">
            <w:pPr>
              <w:spacing w:before="120"/>
              <w:ind w:right="43"/>
              <w:rPr>
                <w:rFonts w:ascii="Times New Roman" w:hAnsi="Times New Roman" w:cs="Times New Roman"/>
                <w:i/>
                <w:sz w:val="26"/>
                <w:szCs w:val="26"/>
              </w:rPr>
            </w:pPr>
            <w:r w:rsidRPr="00A42B9A">
              <w:rPr>
                <w:rFonts w:ascii="Times New Roman" w:hAnsi="Times New Roman" w:cs="Times New Roman"/>
                <w:i/>
                <w:sz w:val="26"/>
                <w:szCs w:val="26"/>
              </w:rPr>
              <w:t>[ghi tên đầy đủ của Chủ đầu tư trong hợp đồng đang kê khai]</w:t>
            </w:r>
          </w:p>
        </w:tc>
      </w:tr>
      <w:tr w:rsidR="00B83B33" w:rsidRPr="00A42B9A" w14:paraId="6646EC86" w14:textId="77777777" w:rsidTr="00B83B33">
        <w:tc>
          <w:tcPr>
            <w:tcW w:w="3037" w:type="dxa"/>
            <w:shd w:val="clear" w:color="auto" w:fill="auto"/>
          </w:tcPr>
          <w:p w14:paraId="7C63177A"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 xml:space="preserve"> Địa chỉ:</w:t>
            </w:r>
          </w:p>
          <w:p w14:paraId="00889836"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Điện thoại/fax:</w:t>
            </w:r>
          </w:p>
          <w:p w14:paraId="134410E2"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E-mail:</w:t>
            </w:r>
          </w:p>
        </w:tc>
        <w:tc>
          <w:tcPr>
            <w:tcW w:w="6461" w:type="dxa"/>
            <w:gridSpan w:val="3"/>
            <w:shd w:val="clear" w:color="auto" w:fill="auto"/>
          </w:tcPr>
          <w:p w14:paraId="35486999" w14:textId="77777777" w:rsidR="00B83B33" w:rsidRPr="00A42B9A" w:rsidRDefault="00B83B33" w:rsidP="00B83B33">
            <w:pPr>
              <w:spacing w:before="120"/>
              <w:ind w:right="43"/>
              <w:rPr>
                <w:rFonts w:ascii="Times New Roman" w:hAnsi="Times New Roman" w:cs="Times New Roman"/>
                <w:i/>
                <w:sz w:val="26"/>
                <w:szCs w:val="26"/>
              </w:rPr>
            </w:pPr>
            <w:r w:rsidRPr="00A42B9A">
              <w:rPr>
                <w:rFonts w:ascii="Times New Roman" w:hAnsi="Times New Roman" w:cs="Times New Roman"/>
                <w:i/>
                <w:sz w:val="26"/>
                <w:szCs w:val="26"/>
              </w:rPr>
              <w:t>[ghi đầy đủ địa chỉ hiện tại của Chủ đầu tư]</w:t>
            </w:r>
          </w:p>
          <w:p w14:paraId="3607DA1A" w14:textId="77777777" w:rsidR="00B83B33" w:rsidRPr="00A42B9A" w:rsidRDefault="00B83B33" w:rsidP="00B83B33">
            <w:pPr>
              <w:spacing w:before="120"/>
              <w:ind w:right="43"/>
              <w:rPr>
                <w:rFonts w:ascii="Times New Roman" w:hAnsi="Times New Roman" w:cs="Times New Roman"/>
                <w:i/>
                <w:sz w:val="26"/>
                <w:szCs w:val="26"/>
              </w:rPr>
            </w:pPr>
            <w:r w:rsidRPr="00A42B9A">
              <w:rPr>
                <w:rFonts w:ascii="Times New Roman" w:hAnsi="Times New Roman" w:cs="Times New Roman"/>
                <w:i/>
                <w:sz w:val="26"/>
                <w:szCs w:val="26"/>
              </w:rPr>
              <w:t>[ghi số điện thoại, số fax kể cả mã quốc gia, mã vùng, địa chỉ e-mail]</w:t>
            </w:r>
          </w:p>
        </w:tc>
      </w:tr>
      <w:tr w:rsidR="00B83B33" w:rsidRPr="00A42B9A" w14:paraId="1BA93033" w14:textId="77777777" w:rsidTr="00B83B33">
        <w:tc>
          <w:tcPr>
            <w:tcW w:w="9498" w:type="dxa"/>
            <w:gridSpan w:val="4"/>
            <w:shd w:val="clear" w:color="auto" w:fill="auto"/>
            <w:vAlign w:val="center"/>
          </w:tcPr>
          <w:p w14:paraId="49ECC75E" w14:textId="09CC6D8F" w:rsidR="00B83B33" w:rsidRPr="00A42B9A" w:rsidRDefault="00B83B33" w:rsidP="00B83B33">
            <w:pPr>
              <w:spacing w:before="120"/>
              <w:ind w:right="43"/>
              <w:rPr>
                <w:rFonts w:ascii="Times New Roman" w:hAnsi="Times New Roman" w:cs="Times New Roman"/>
                <w:b/>
                <w:sz w:val="26"/>
                <w:szCs w:val="26"/>
              </w:rPr>
            </w:pPr>
            <w:r w:rsidRPr="00A42B9A">
              <w:rPr>
                <w:rFonts w:ascii="Times New Roman" w:hAnsi="Times New Roman" w:cs="Times New Roman"/>
                <w:b/>
                <w:sz w:val="26"/>
                <w:szCs w:val="26"/>
              </w:rPr>
              <w:t>Mô tả tính chất tương tự theo quy định tại Mục 2.1 Chương III - Tiêu chuẩn đánh giá HSĐXCG.</w:t>
            </w:r>
          </w:p>
        </w:tc>
      </w:tr>
      <w:tr w:rsidR="00B83B33" w:rsidRPr="00A42B9A" w14:paraId="362AED58" w14:textId="77777777" w:rsidTr="00B83B33">
        <w:tc>
          <w:tcPr>
            <w:tcW w:w="3037" w:type="dxa"/>
            <w:shd w:val="clear" w:color="auto" w:fill="auto"/>
            <w:vAlign w:val="center"/>
          </w:tcPr>
          <w:p w14:paraId="44AAE034"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1. Loại hàng hóa</w:t>
            </w:r>
          </w:p>
        </w:tc>
        <w:tc>
          <w:tcPr>
            <w:tcW w:w="6461" w:type="dxa"/>
            <w:gridSpan w:val="3"/>
            <w:shd w:val="clear" w:color="auto" w:fill="auto"/>
            <w:vAlign w:val="center"/>
          </w:tcPr>
          <w:p w14:paraId="6A681643" w14:textId="77777777" w:rsidR="00B83B33" w:rsidRPr="00A42B9A" w:rsidRDefault="00B83B33" w:rsidP="00B83B33">
            <w:pPr>
              <w:spacing w:before="120"/>
              <w:ind w:right="43"/>
              <w:rPr>
                <w:rFonts w:ascii="Times New Roman" w:hAnsi="Times New Roman" w:cs="Times New Roman"/>
                <w:i/>
                <w:sz w:val="26"/>
                <w:szCs w:val="26"/>
              </w:rPr>
            </w:pPr>
            <w:r w:rsidRPr="00A42B9A">
              <w:rPr>
                <w:rFonts w:ascii="Times New Roman" w:hAnsi="Times New Roman" w:cs="Times New Roman"/>
                <w:i/>
                <w:sz w:val="26"/>
                <w:szCs w:val="26"/>
              </w:rPr>
              <w:t>[ghi thông tin phù hợp]</w:t>
            </w:r>
          </w:p>
        </w:tc>
      </w:tr>
      <w:tr w:rsidR="00B83B33" w:rsidRPr="00A42B9A" w14:paraId="650C44B5" w14:textId="77777777" w:rsidTr="00B83B33">
        <w:tc>
          <w:tcPr>
            <w:tcW w:w="3037" w:type="dxa"/>
            <w:shd w:val="clear" w:color="auto" w:fill="auto"/>
            <w:vAlign w:val="center"/>
          </w:tcPr>
          <w:p w14:paraId="27E01D1D"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2. Về giá trị</w:t>
            </w:r>
          </w:p>
        </w:tc>
        <w:tc>
          <w:tcPr>
            <w:tcW w:w="6461" w:type="dxa"/>
            <w:gridSpan w:val="3"/>
            <w:shd w:val="clear" w:color="auto" w:fill="auto"/>
            <w:vAlign w:val="center"/>
          </w:tcPr>
          <w:p w14:paraId="5BC9BAB3" w14:textId="77777777" w:rsidR="00B83B33" w:rsidRPr="00A42B9A" w:rsidRDefault="00B83B33" w:rsidP="00B83B33">
            <w:pPr>
              <w:spacing w:before="120"/>
              <w:ind w:right="43"/>
              <w:rPr>
                <w:rFonts w:ascii="Times New Roman" w:hAnsi="Times New Roman" w:cs="Times New Roman"/>
                <w:i/>
                <w:sz w:val="26"/>
                <w:szCs w:val="26"/>
              </w:rPr>
            </w:pPr>
            <w:r w:rsidRPr="00A42B9A">
              <w:rPr>
                <w:rFonts w:ascii="Times New Roman" w:hAnsi="Times New Roman" w:cs="Times New Roman"/>
                <w:i/>
                <w:sz w:val="26"/>
                <w:szCs w:val="26"/>
              </w:rPr>
              <w:t>[ghi số tiền bằng VND]</w:t>
            </w:r>
          </w:p>
        </w:tc>
      </w:tr>
      <w:tr w:rsidR="00B83B33" w:rsidRPr="00A42B9A" w14:paraId="1AC255C1" w14:textId="77777777" w:rsidTr="00B83B33">
        <w:tc>
          <w:tcPr>
            <w:tcW w:w="3037" w:type="dxa"/>
            <w:shd w:val="clear" w:color="auto" w:fill="auto"/>
            <w:vAlign w:val="center"/>
          </w:tcPr>
          <w:p w14:paraId="22B4D23C"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3. Về quy mô thực hiện</w:t>
            </w:r>
          </w:p>
        </w:tc>
        <w:tc>
          <w:tcPr>
            <w:tcW w:w="6461" w:type="dxa"/>
            <w:gridSpan w:val="3"/>
            <w:shd w:val="clear" w:color="auto" w:fill="auto"/>
            <w:vAlign w:val="center"/>
          </w:tcPr>
          <w:p w14:paraId="0DF212A7" w14:textId="77777777" w:rsidR="00B83B33" w:rsidRPr="00A42B9A" w:rsidRDefault="00B83B33" w:rsidP="00B83B33">
            <w:pPr>
              <w:spacing w:before="120"/>
              <w:ind w:right="43"/>
              <w:rPr>
                <w:rFonts w:ascii="Times New Roman" w:hAnsi="Times New Roman" w:cs="Times New Roman"/>
                <w:i/>
                <w:sz w:val="26"/>
                <w:szCs w:val="26"/>
              </w:rPr>
            </w:pPr>
            <w:r w:rsidRPr="00A42B9A">
              <w:rPr>
                <w:rFonts w:ascii="Times New Roman" w:hAnsi="Times New Roman" w:cs="Times New Roman"/>
                <w:i/>
                <w:sz w:val="26"/>
                <w:szCs w:val="26"/>
              </w:rPr>
              <w:t>[ghi quy mô theo hợp đồng]</w:t>
            </w:r>
          </w:p>
        </w:tc>
      </w:tr>
      <w:tr w:rsidR="00B83B33" w:rsidRPr="00A42B9A" w14:paraId="0EC217FA" w14:textId="77777777" w:rsidTr="00B83B33">
        <w:tc>
          <w:tcPr>
            <w:tcW w:w="3037" w:type="dxa"/>
            <w:shd w:val="clear" w:color="auto" w:fill="auto"/>
            <w:vAlign w:val="center"/>
          </w:tcPr>
          <w:p w14:paraId="2C6092B9"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4. Các đặc tính khác</w:t>
            </w:r>
          </w:p>
        </w:tc>
        <w:tc>
          <w:tcPr>
            <w:tcW w:w="6461" w:type="dxa"/>
            <w:gridSpan w:val="3"/>
            <w:shd w:val="clear" w:color="auto" w:fill="auto"/>
            <w:vAlign w:val="center"/>
          </w:tcPr>
          <w:p w14:paraId="0FE9933C" w14:textId="77777777" w:rsidR="00B83B33" w:rsidRPr="00A42B9A" w:rsidRDefault="00B83B33" w:rsidP="00B83B33">
            <w:pPr>
              <w:spacing w:before="120"/>
              <w:ind w:right="43"/>
              <w:rPr>
                <w:rFonts w:ascii="Times New Roman" w:hAnsi="Times New Roman" w:cs="Times New Roman"/>
                <w:i/>
                <w:sz w:val="26"/>
                <w:szCs w:val="26"/>
              </w:rPr>
            </w:pPr>
            <w:r w:rsidRPr="00A42B9A">
              <w:rPr>
                <w:rFonts w:ascii="Times New Roman" w:hAnsi="Times New Roman" w:cs="Times New Roman"/>
                <w:i/>
                <w:sz w:val="26"/>
                <w:szCs w:val="26"/>
              </w:rPr>
              <w:t>[ghi các đặc tính khác nếu cần thiết]</w:t>
            </w:r>
          </w:p>
        </w:tc>
      </w:tr>
    </w:tbl>
    <w:p w14:paraId="7E26A6B8" w14:textId="1FD7C5ED" w:rsidR="00D1640B" w:rsidRPr="00A42B9A" w:rsidRDefault="00B83B33" w:rsidP="00E16803">
      <w:pPr>
        <w:spacing w:before="120"/>
        <w:ind w:right="43"/>
        <w:rPr>
          <w:rFonts w:ascii="Times New Roman" w:hAnsi="Times New Roman" w:cs="Times New Roman"/>
          <w:sz w:val="26"/>
          <w:szCs w:val="26"/>
        </w:rPr>
      </w:pPr>
      <w:r w:rsidRPr="00A42B9A">
        <w:rPr>
          <w:rFonts w:ascii="Times New Roman" w:hAnsi="Times New Roman" w:cs="Times New Roman"/>
          <w:sz w:val="26"/>
          <w:szCs w:val="26"/>
        </w:rPr>
        <w:t>Nhà cung cấp phải gửi kèm theo bản chụp các văn bản, tài liệu liên quan đến các hợp đồng đó (xác nhận của Chủ đầu tư về hợp đồng đã hoàn thành theo các nội dung liên quan trong bảng trên...).</w:t>
      </w:r>
      <w:r w:rsidR="00D1640B" w:rsidRPr="00A42B9A">
        <w:rPr>
          <w:rFonts w:ascii="Times New Roman" w:hAnsi="Times New Roman" w:cs="Times New Roman"/>
          <w:b/>
          <w:sz w:val="26"/>
          <w:szCs w:val="26"/>
        </w:rPr>
        <w:br w:type="page"/>
      </w:r>
    </w:p>
    <w:p w14:paraId="5EACCFAC" w14:textId="1EB0C29C" w:rsidR="00B83B33" w:rsidRPr="00A42B9A" w:rsidRDefault="00B83B33" w:rsidP="00B83B33">
      <w:pPr>
        <w:spacing w:before="120"/>
        <w:ind w:right="43"/>
        <w:jc w:val="right"/>
        <w:rPr>
          <w:rFonts w:ascii="Times New Roman" w:hAnsi="Times New Roman" w:cs="Times New Roman"/>
          <w:b/>
          <w:sz w:val="26"/>
          <w:szCs w:val="26"/>
        </w:rPr>
      </w:pPr>
      <w:r w:rsidRPr="00A42B9A">
        <w:rPr>
          <w:rFonts w:ascii="Times New Roman" w:hAnsi="Times New Roman" w:cs="Times New Roman"/>
          <w:b/>
          <w:sz w:val="26"/>
          <w:szCs w:val="26"/>
        </w:rPr>
        <w:lastRenderedPageBreak/>
        <w:t>Mẫu số</w:t>
      </w:r>
      <w:r w:rsidR="007943EF" w:rsidRPr="00A42B9A">
        <w:rPr>
          <w:rFonts w:ascii="Times New Roman" w:hAnsi="Times New Roman" w:cs="Times New Roman"/>
          <w:b/>
          <w:sz w:val="26"/>
          <w:szCs w:val="26"/>
        </w:rPr>
        <w:t xml:space="preserve"> 0</w:t>
      </w:r>
      <w:r w:rsidRPr="00A42B9A">
        <w:rPr>
          <w:rFonts w:ascii="Times New Roman" w:hAnsi="Times New Roman" w:cs="Times New Roman"/>
          <w:b/>
          <w:sz w:val="26"/>
          <w:szCs w:val="26"/>
        </w:rPr>
        <w:t>4</w:t>
      </w:r>
    </w:p>
    <w:p w14:paraId="26A7D7F9" w14:textId="750C1BA3" w:rsidR="00B83B33" w:rsidRPr="00A42B9A" w:rsidRDefault="00B83B33" w:rsidP="00B83B33">
      <w:pPr>
        <w:spacing w:before="120"/>
        <w:ind w:right="43"/>
        <w:jc w:val="center"/>
        <w:rPr>
          <w:rFonts w:ascii="Times New Roman" w:hAnsi="Times New Roman" w:cs="Times New Roman"/>
          <w:b/>
          <w:sz w:val="26"/>
          <w:szCs w:val="26"/>
        </w:rPr>
      </w:pPr>
      <w:r w:rsidRPr="00A42B9A">
        <w:rPr>
          <w:rFonts w:ascii="Times New Roman" w:hAnsi="Times New Roman" w:cs="Times New Roman"/>
          <w:b/>
          <w:sz w:val="26"/>
          <w:szCs w:val="26"/>
        </w:rPr>
        <w:t xml:space="preserve">TÌNH HÌNH TÀI CHÍNH CỦA NHÀ CUNG </w:t>
      </w:r>
      <w:proofErr w:type="gramStart"/>
      <w:r w:rsidRPr="00A42B9A">
        <w:rPr>
          <w:rFonts w:ascii="Times New Roman" w:hAnsi="Times New Roman" w:cs="Times New Roman"/>
          <w:b/>
          <w:sz w:val="26"/>
          <w:szCs w:val="26"/>
        </w:rPr>
        <w:t>CẤP</w:t>
      </w:r>
      <w:r w:rsidRPr="00A42B9A">
        <w:rPr>
          <w:rFonts w:ascii="Times New Roman" w:hAnsi="Times New Roman" w:cs="Times New Roman"/>
          <w:b/>
          <w:sz w:val="26"/>
          <w:szCs w:val="26"/>
          <w:vertAlign w:val="superscript"/>
        </w:rPr>
        <w:t>(</w:t>
      </w:r>
      <w:proofErr w:type="gramEnd"/>
      <w:r w:rsidRPr="00A42B9A">
        <w:rPr>
          <w:rFonts w:ascii="Times New Roman" w:hAnsi="Times New Roman" w:cs="Times New Roman"/>
          <w:b/>
          <w:sz w:val="26"/>
          <w:szCs w:val="26"/>
          <w:vertAlign w:val="superscript"/>
        </w:rPr>
        <w:t>1)</w:t>
      </w:r>
    </w:p>
    <w:p w14:paraId="101520CF" w14:textId="0047C666" w:rsidR="00B83B33" w:rsidRPr="00A42B9A" w:rsidRDefault="00B83B33" w:rsidP="00B83B33">
      <w:pPr>
        <w:spacing w:before="120"/>
        <w:ind w:right="43"/>
        <w:jc w:val="right"/>
        <w:rPr>
          <w:rFonts w:ascii="Times New Roman" w:hAnsi="Times New Roman" w:cs="Times New Roman"/>
          <w:sz w:val="26"/>
          <w:szCs w:val="26"/>
        </w:rPr>
      </w:pPr>
      <w:r w:rsidRPr="00A42B9A">
        <w:rPr>
          <w:rFonts w:ascii="Times New Roman" w:hAnsi="Times New Roman" w:cs="Times New Roman"/>
          <w:sz w:val="26"/>
          <w:szCs w:val="26"/>
        </w:rPr>
        <w:t>Tên nhà cung cấp: ________________</w:t>
      </w:r>
      <w:r w:rsidRPr="00A42B9A">
        <w:rPr>
          <w:rFonts w:ascii="Times New Roman" w:hAnsi="Times New Roman" w:cs="Times New Roman"/>
          <w:sz w:val="26"/>
          <w:szCs w:val="26"/>
        </w:rPr>
        <w:br/>
        <w:t>Ngày: ______________________</w:t>
      </w:r>
      <w:r w:rsidRPr="00A42B9A">
        <w:rPr>
          <w:rFonts w:ascii="Times New Roman" w:hAnsi="Times New Roman" w:cs="Times New Roman"/>
          <w:sz w:val="26"/>
          <w:szCs w:val="26"/>
        </w:rPr>
        <w:br/>
        <w:t>Tên thành viên của nhà cung cấp liên danh (nếu có</w:t>
      </w:r>
      <w:proofErr w:type="gramStart"/>
      <w:r w:rsidRPr="00A42B9A">
        <w:rPr>
          <w:rFonts w:ascii="Times New Roman" w:hAnsi="Times New Roman" w:cs="Times New Roman"/>
          <w:sz w:val="26"/>
          <w:szCs w:val="26"/>
        </w:rPr>
        <w:t>):_</w:t>
      </w:r>
      <w:proofErr w:type="gramEnd"/>
      <w:r w:rsidRPr="00A42B9A">
        <w:rPr>
          <w:rFonts w:ascii="Times New Roman" w:hAnsi="Times New Roman" w:cs="Times New Roman"/>
          <w:sz w:val="26"/>
          <w:szCs w:val="26"/>
        </w:rPr>
        <w:t>________________________</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374"/>
        <w:gridCol w:w="2373"/>
        <w:gridCol w:w="2373"/>
        <w:gridCol w:w="2493"/>
      </w:tblGrid>
      <w:tr w:rsidR="00B83B33" w:rsidRPr="00A42B9A" w14:paraId="2C326357" w14:textId="77777777" w:rsidTr="00B83B33">
        <w:trPr>
          <w:cantSplit/>
        </w:trPr>
        <w:tc>
          <w:tcPr>
            <w:tcW w:w="2374" w:type="dxa"/>
            <w:vMerge w:val="restart"/>
            <w:tcBorders>
              <w:top w:val="nil"/>
              <w:left w:val="nil"/>
            </w:tcBorders>
            <w:vAlign w:val="center"/>
          </w:tcPr>
          <w:p w14:paraId="15986544" w14:textId="77777777" w:rsidR="00B83B33" w:rsidRPr="00A42B9A" w:rsidRDefault="00B83B33" w:rsidP="00B83B33">
            <w:pPr>
              <w:spacing w:before="120"/>
              <w:ind w:right="43"/>
              <w:rPr>
                <w:rFonts w:ascii="Times New Roman" w:hAnsi="Times New Roman" w:cs="Times New Roman"/>
                <w:sz w:val="26"/>
                <w:szCs w:val="26"/>
              </w:rPr>
            </w:pPr>
          </w:p>
        </w:tc>
        <w:tc>
          <w:tcPr>
            <w:tcW w:w="7239" w:type="dxa"/>
            <w:gridSpan w:val="3"/>
            <w:shd w:val="clear" w:color="auto" w:fill="auto"/>
            <w:vAlign w:val="center"/>
          </w:tcPr>
          <w:p w14:paraId="1271A0CC" w14:textId="77777777" w:rsidR="00B83B33" w:rsidRPr="00A42B9A" w:rsidRDefault="00B83B33" w:rsidP="00B83B33">
            <w:pPr>
              <w:spacing w:before="120"/>
              <w:ind w:right="43"/>
              <w:jc w:val="center"/>
              <w:rPr>
                <w:rFonts w:ascii="Times New Roman" w:hAnsi="Times New Roman" w:cs="Times New Roman"/>
                <w:sz w:val="26"/>
                <w:szCs w:val="26"/>
              </w:rPr>
            </w:pPr>
            <w:r w:rsidRPr="00A42B9A">
              <w:rPr>
                <w:rFonts w:ascii="Times New Roman" w:hAnsi="Times New Roman" w:cs="Times New Roman"/>
                <w:sz w:val="26"/>
                <w:szCs w:val="26"/>
              </w:rPr>
              <w:t xml:space="preserve">Số liệu tài chính cho 3 năm gần nhất </w:t>
            </w:r>
            <w:r w:rsidRPr="00A42B9A">
              <w:rPr>
                <w:rFonts w:ascii="Times New Roman" w:hAnsi="Times New Roman" w:cs="Times New Roman"/>
                <w:sz w:val="26"/>
                <w:szCs w:val="26"/>
                <w:vertAlign w:val="superscript"/>
              </w:rPr>
              <w:t>(2)</w:t>
            </w:r>
            <w:r w:rsidRPr="00A42B9A">
              <w:rPr>
                <w:rFonts w:ascii="Times New Roman" w:hAnsi="Times New Roman" w:cs="Times New Roman"/>
                <w:sz w:val="26"/>
                <w:szCs w:val="26"/>
              </w:rPr>
              <w:t xml:space="preserve"> [VND]</w:t>
            </w:r>
          </w:p>
        </w:tc>
      </w:tr>
      <w:tr w:rsidR="00B83B33" w:rsidRPr="00A42B9A" w14:paraId="709651C0" w14:textId="77777777" w:rsidTr="00B83B33">
        <w:trPr>
          <w:cantSplit/>
        </w:trPr>
        <w:tc>
          <w:tcPr>
            <w:tcW w:w="2374" w:type="dxa"/>
            <w:vMerge/>
            <w:tcBorders>
              <w:left w:val="nil"/>
              <w:bottom w:val="nil"/>
            </w:tcBorders>
            <w:vAlign w:val="center"/>
          </w:tcPr>
          <w:p w14:paraId="2419C10C" w14:textId="77777777" w:rsidR="00B83B33" w:rsidRPr="00A42B9A" w:rsidRDefault="00B83B33" w:rsidP="00B83B33">
            <w:pPr>
              <w:spacing w:before="120"/>
              <w:ind w:right="43"/>
              <w:rPr>
                <w:rFonts w:ascii="Times New Roman" w:hAnsi="Times New Roman" w:cs="Times New Roman"/>
                <w:sz w:val="26"/>
                <w:szCs w:val="26"/>
              </w:rPr>
            </w:pPr>
          </w:p>
        </w:tc>
        <w:tc>
          <w:tcPr>
            <w:tcW w:w="2373" w:type="dxa"/>
            <w:vAlign w:val="center"/>
          </w:tcPr>
          <w:p w14:paraId="0B0FA4EE" w14:textId="77777777" w:rsidR="00B83B33" w:rsidRPr="00A42B9A" w:rsidRDefault="00B83B33" w:rsidP="00B83B33">
            <w:pPr>
              <w:spacing w:before="120"/>
              <w:ind w:right="43"/>
              <w:jc w:val="center"/>
              <w:rPr>
                <w:rFonts w:ascii="Times New Roman" w:hAnsi="Times New Roman" w:cs="Times New Roman"/>
                <w:sz w:val="26"/>
                <w:szCs w:val="26"/>
              </w:rPr>
            </w:pPr>
            <w:r w:rsidRPr="00A42B9A">
              <w:rPr>
                <w:rFonts w:ascii="Times New Roman" w:hAnsi="Times New Roman" w:cs="Times New Roman"/>
                <w:sz w:val="26"/>
                <w:szCs w:val="26"/>
              </w:rPr>
              <w:t>Năm 1:</w:t>
            </w:r>
          </w:p>
        </w:tc>
        <w:tc>
          <w:tcPr>
            <w:tcW w:w="2373" w:type="dxa"/>
            <w:vAlign w:val="center"/>
          </w:tcPr>
          <w:p w14:paraId="72370172" w14:textId="77777777" w:rsidR="00B83B33" w:rsidRPr="00A42B9A" w:rsidRDefault="00B83B33" w:rsidP="00B83B33">
            <w:pPr>
              <w:spacing w:before="120"/>
              <w:ind w:right="43"/>
              <w:jc w:val="center"/>
              <w:rPr>
                <w:rFonts w:ascii="Times New Roman" w:hAnsi="Times New Roman" w:cs="Times New Roman"/>
                <w:sz w:val="26"/>
                <w:szCs w:val="26"/>
              </w:rPr>
            </w:pPr>
            <w:r w:rsidRPr="00A42B9A">
              <w:rPr>
                <w:rFonts w:ascii="Times New Roman" w:hAnsi="Times New Roman" w:cs="Times New Roman"/>
                <w:sz w:val="26"/>
                <w:szCs w:val="26"/>
              </w:rPr>
              <w:t>Năm 2:</w:t>
            </w:r>
          </w:p>
        </w:tc>
        <w:tc>
          <w:tcPr>
            <w:tcW w:w="2493" w:type="dxa"/>
            <w:vAlign w:val="center"/>
          </w:tcPr>
          <w:p w14:paraId="433F5B17" w14:textId="77777777" w:rsidR="00B83B33" w:rsidRPr="00A42B9A" w:rsidRDefault="00B83B33" w:rsidP="00B83B33">
            <w:pPr>
              <w:spacing w:before="120"/>
              <w:ind w:right="43"/>
              <w:jc w:val="center"/>
              <w:rPr>
                <w:rFonts w:ascii="Times New Roman" w:hAnsi="Times New Roman" w:cs="Times New Roman"/>
                <w:sz w:val="26"/>
                <w:szCs w:val="26"/>
              </w:rPr>
            </w:pPr>
            <w:r w:rsidRPr="00A42B9A">
              <w:rPr>
                <w:rFonts w:ascii="Times New Roman" w:hAnsi="Times New Roman" w:cs="Times New Roman"/>
                <w:sz w:val="26"/>
                <w:szCs w:val="26"/>
              </w:rPr>
              <w:t>Năm 3:</w:t>
            </w:r>
          </w:p>
        </w:tc>
      </w:tr>
    </w:tbl>
    <w:p w14:paraId="51CB2F21" w14:textId="77777777" w:rsidR="00B83B33" w:rsidRPr="00A42B9A" w:rsidRDefault="00B83B33" w:rsidP="00B83B33">
      <w:pPr>
        <w:spacing w:before="120"/>
        <w:ind w:right="43"/>
        <w:jc w:val="center"/>
        <w:rPr>
          <w:rFonts w:ascii="Times New Roman" w:hAnsi="Times New Roman" w:cs="Times New Roman"/>
          <w:b/>
          <w:sz w:val="26"/>
          <w:szCs w:val="26"/>
        </w:rPr>
      </w:pPr>
    </w:p>
    <w:p w14:paraId="7ADBF2E8" w14:textId="77777777" w:rsidR="00B83B33" w:rsidRPr="00A42B9A" w:rsidRDefault="00B83B33" w:rsidP="00B83B33">
      <w:pPr>
        <w:spacing w:before="120"/>
        <w:ind w:right="43"/>
        <w:jc w:val="center"/>
        <w:rPr>
          <w:rFonts w:ascii="Times New Roman" w:hAnsi="Times New Roman" w:cs="Times New Roman"/>
          <w:b/>
          <w:sz w:val="26"/>
          <w:szCs w:val="26"/>
        </w:rPr>
      </w:pPr>
      <w:r w:rsidRPr="00A42B9A">
        <w:rPr>
          <w:rFonts w:ascii="Times New Roman" w:hAnsi="Times New Roman" w:cs="Times New Roman"/>
          <w:b/>
          <w:sz w:val="26"/>
          <w:szCs w:val="26"/>
        </w:rPr>
        <w:t>Thông tin từ Bảng cân đối kế toán</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456"/>
        <w:gridCol w:w="2362"/>
        <w:gridCol w:w="2362"/>
        <w:gridCol w:w="2433"/>
      </w:tblGrid>
      <w:tr w:rsidR="00B83B33" w:rsidRPr="00A42B9A" w14:paraId="2C515A58" w14:textId="77777777" w:rsidTr="00B83B33">
        <w:trPr>
          <w:cantSplit/>
        </w:trPr>
        <w:tc>
          <w:tcPr>
            <w:tcW w:w="2456" w:type="dxa"/>
            <w:vAlign w:val="center"/>
          </w:tcPr>
          <w:p w14:paraId="63029A07"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Tổng tài sản</w:t>
            </w:r>
          </w:p>
        </w:tc>
        <w:tc>
          <w:tcPr>
            <w:tcW w:w="2362" w:type="dxa"/>
            <w:vAlign w:val="center"/>
          </w:tcPr>
          <w:p w14:paraId="75DBE02C" w14:textId="77777777" w:rsidR="00B83B33" w:rsidRPr="00A42B9A" w:rsidRDefault="00B83B33" w:rsidP="00B83B33">
            <w:pPr>
              <w:spacing w:before="120"/>
              <w:ind w:right="43"/>
              <w:rPr>
                <w:rFonts w:ascii="Times New Roman" w:hAnsi="Times New Roman" w:cs="Times New Roman"/>
                <w:sz w:val="26"/>
                <w:szCs w:val="26"/>
              </w:rPr>
            </w:pPr>
          </w:p>
        </w:tc>
        <w:tc>
          <w:tcPr>
            <w:tcW w:w="2362" w:type="dxa"/>
            <w:vAlign w:val="center"/>
          </w:tcPr>
          <w:p w14:paraId="0F33EBD4" w14:textId="77777777" w:rsidR="00B83B33" w:rsidRPr="00A42B9A" w:rsidRDefault="00B83B33" w:rsidP="00B83B33">
            <w:pPr>
              <w:spacing w:before="120"/>
              <w:ind w:right="43"/>
              <w:rPr>
                <w:rFonts w:ascii="Times New Roman" w:hAnsi="Times New Roman" w:cs="Times New Roman"/>
                <w:sz w:val="26"/>
                <w:szCs w:val="26"/>
              </w:rPr>
            </w:pPr>
          </w:p>
        </w:tc>
        <w:tc>
          <w:tcPr>
            <w:tcW w:w="2433" w:type="dxa"/>
            <w:vAlign w:val="center"/>
          </w:tcPr>
          <w:p w14:paraId="55EAD099" w14:textId="77777777" w:rsidR="00B83B33" w:rsidRPr="00A42B9A" w:rsidRDefault="00B83B33" w:rsidP="00B83B33">
            <w:pPr>
              <w:spacing w:before="120"/>
              <w:ind w:right="43"/>
              <w:rPr>
                <w:rFonts w:ascii="Times New Roman" w:hAnsi="Times New Roman" w:cs="Times New Roman"/>
                <w:sz w:val="26"/>
                <w:szCs w:val="26"/>
              </w:rPr>
            </w:pPr>
          </w:p>
        </w:tc>
      </w:tr>
      <w:tr w:rsidR="00B83B33" w:rsidRPr="00A42B9A" w14:paraId="7FD96556" w14:textId="77777777" w:rsidTr="00B83B33">
        <w:trPr>
          <w:cantSplit/>
        </w:trPr>
        <w:tc>
          <w:tcPr>
            <w:tcW w:w="2456" w:type="dxa"/>
            <w:vAlign w:val="center"/>
          </w:tcPr>
          <w:p w14:paraId="4803B6DD"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Tổng nợ</w:t>
            </w:r>
          </w:p>
        </w:tc>
        <w:tc>
          <w:tcPr>
            <w:tcW w:w="2362" w:type="dxa"/>
            <w:vAlign w:val="center"/>
          </w:tcPr>
          <w:p w14:paraId="518B0E68" w14:textId="77777777" w:rsidR="00B83B33" w:rsidRPr="00A42B9A" w:rsidRDefault="00B83B33" w:rsidP="00B83B33">
            <w:pPr>
              <w:spacing w:before="120"/>
              <w:ind w:right="43"/>
              <w:rPr>
                <w:rFonts w:ascii="Times New Roman" w:hAnsi="Times New Roman" w:cs="Times New Roman"/>
                <w:sz w:val="26"/>
                <w:szCs w:val="26"/>
              </w:rPr>
            </w:pPr>
          </w:p>
        </w:tc>
        <w:tc>
          <w:tcPr>
            <w:tcW w:w="2362" w:type="dxa"/>
            <w:vAlign w:val="center"/>
          </w:tcPr>
          <w:p w14:paraId="5EB4889E" w14:textId="77777777" w:rsidR="00B83B33" w:rsidRPr="00A42B9A" w:rsidRDefault="00B83B33" w:rsidP="00B83B33">
            <w:pPr>
              <w:spacing w:before="120"/>
              <w:ind w:right="43"/>
              <w:rPr>
                <w:rFonts w:ascii="Times New Roman" w:hAnsi="Times New Roman" w:cs="Times New Roman"/>
                <w:sz w:val="26"/>
                <w:szCs w:val="26"/>
              </w:rPr>
            </w:pPr>
          </w:p>
        </w:tc>
        <w:tc>
          <w:tcPr>
            <w:tcW w:w="2433" w:type="dxa"/>
            <w:vAlign w:val="center"/>
          </w:tcPr>
          <w:p w14:paraId="4EE9F143" w14:textId="77777777" w:rsidR="00B83B33" w:rsidRPr="00A42B9A" w:rsidRDefault="00B83B33" w:rsidP="00B83B33">
            <w:pPr>
              <w:spacing w:before="120"/>
              <w:ind w:right="43"/>
              <w:rPr>
                <w:rFonts w:ascii="Times New Roman" w:hAnsi="Times New Roman" w:cs="Times New Roman"/>
                <w:sz w:val="26"/>
                <w:szCs w:val="26"/>
              </w:rPr>
            </w:pPr>
          </w:p>
        </w:tc>
      </w:tr>
      <w:tr w:rsidR="00B83B33" w:rsidRPr="00A42B9A" w14:paraId="54EE395F" w14:textId="77777777" w:rsidTr="00B83B33">
        <w:trPr>
          <w:cantSplit/>
        </w:trPr>
        <w:tc>
          <w:tcPr>
            <w:tcW w:w="2456" w:type="dxa"/>
            <w:vAlign w:val="center"/>
          </w:tcPr>
          <w:p w14:paraId="521197D1"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Giá trị tài sản ròng</w:t>
            </w:r>
          </w:p>
        </w:tc>
        <w:tc>
          <w:tcPr>
            <w:tcW w:w="2362" w:type="dxa"/>
            <w:vAlign w:val="center"/>
          </w:tcPr>
          <w:p w14:paraId="07FA0545" w14:textId="77777777" w:rsidR="00B83B33" w:rsidRPr="00A42B9A" w:rsidRDefault="00B83B33" w:rsidP="00B83B33">
            <w:pPr>
              <w:spacing w:before="120"/>
              <w:ind w:right="43"/>
              <w:rPr>
                <w:rFonts w:ascii="Times New Roman" w:hAnsi="Times New Roman" w:cs="Times New Roman"/>
                <w:sz w:val="26"/>
                <w:szCs w:val="26"/>
              </w:rPr>
            </w:pPr>
          </w:p>
        </w:tc>
        <w:tc>
          <w:tcPr>
            <w:tcW w:w="2362" w:type="dxa"/>
            <w:vAlign w:val="center"/>
          </w:tcPr>
          <w:p w14:paraId="1DA8E177" w14:textId="77777777" w:rsidR="00B83B33" w:rsidRPr="00A42B9A" w:rsidRDefault="00B83B33" w:rsidP="00B83B33">
            <w:pPr>
              <w:spacing w:before="120"/>
              <w:ind w:right="43"/>
              <w:rPr>
                <w:rFonts w:ascii="Times New Roman" w:hAnsi="Times New Roman" w:cs="Times New Roman"/>
                <w:sz w:val="26"/>
                <w:szCs w:val="26"/>
              </w:rPr>
            </w:pPr>
          </w:p>
        </w:tc>
        <w:tc>
          <w:tcPr>
            <w:tcW w:w="2433" w:type="dxa"/>
            <w:vAlign w:val="center"/>
          </w:tcPr>
          <w:p w14:paraId="72DE4AF3" w14:textId="77777777" w:rsidR="00B83B33" w:rsidRPr="00A42B9A" w:rsidRDefault="00B83B33" w:rsidP="00B83B33">
            <w:pPr>
              <w:spacing w:before="120"/>
              <w:ind w:right="43"/>
              <w:rPr>
                <w:rFonts w:ascii="Times New Roman" w:hAnsi="Times New Roman" w:cs="Times New Roman"/>
                <w:sz w:val="26"/>
                <w:szCs w:val="26"/>
              </w:rPr>
            </w:pPr>
          </w:p>
        </w:tc>
      </w:tr>
      <w:tr w:rsidR="00B83B33" w:rsidRPr="00A42B9A" w14:paraId="16E071BC" w14:textId="77777777" w:rsidTr="00B83B33">
        <w:trPr>
          <w:cantSplit/>
        </w:trPr>
        <w:tc>
          <w:tcPr>
            <w:tcW w:w="2456" w:type="dxa"/>
            <w:vAlign w:val="center"/>
          </w:tcPr>
          <w:p w14:paraId="521BDD55"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Tài sản ngắn hạn</w:t>
            </w:r>
          </w:p>
        </w:tc>
        <w:tc>
          <w:tcPr>
            <w:tcW w:w="2362" w:type="dxa"/>
            <w:vAlign w:val="center"/>
          </w:tcPr>
          <w:p w14:paraId="1206EE55" w14:textId="77777777" w:rsidR="00B83B33" w:rsidRPr="00A42B9A" w:rsidRDefault="00B83B33" w:rsidP="00B83B33">
            <w:pPr>
              <w:spacing w:before="120"/>
              <w:ind w:right="43"/>
              <w:rPr>
                <w:rFonts w:ascii="Times New Roman" w:hAnsi="Times New Roman" w:cs="Times New Roman"/>
                <w:sz w:val="26"/>
                <w:szCs w:val="26"/>
              </w:rPr>
            </w:pPr>
          </w:p>
        </w:tc>
        <w:tc>
          <w:tcPr>
            <w:tcW w:w="2362" w:type="dxa"/>
            <w:vAlign w:val="center"/>
          </w:tcPr>
          <w:p w14:paraId="2EF1EE4C" w14:textId="77777777" w:rsidR="00B83B33" w:rsidRPr="00A42B9A" w:rsidRDefault="00B83B33" w:rsidP="00B83B33">
            <w:pPr>
              <w:spacing w:before="120"/>
              <w:ind w:right="43"/>
              <w:rPr>
                <w:rFonts w:ascii="Times New Roman" w:hAnsi="Times New Roman" w:cs="Times New Roman"/>
                <w:sz w:val="26"/>
                <w:szCs w:val="26"/>
              </w:rPr>
            </w:pPr>
          </w:p>
        </w:tc>
        <w:tc>
          <w:tcPr>
            <w:tcW w:w="2433" w:type="dxa"/>
            <w:vAlign w:val="center"/>
          </w:tcPr>
          <w:p w14:paraId="124FB506" w14:textId="77777777" w:rsidR="00B83B33" w:rsidRPr="00A42B9A" w:rsidRDefault="00B83B33" w:rsidP="00B83B33">
            <w:pPr>
              <w:spacing w:before="120"/>
              <w:ind w:right="43"/>
              <w:rPr>
                <w:rFonts w:ascii="Times New Roman" w:hAnsi="Times New Roman" w:cs="Times New Roman"/>
                <w:sz w:val="26"/>
                <w:szCs w:val="26"/>
              </w:rPr>
            </w:pPr>
          </w:p>
        </w:tc>
      </w:tr>
      <w:tr w:rsidR="00B83B33" w:rsidRPr="00A42B9A" w14:paraId="2EDBC1B9" w14:textId="77777777" w:rsidTr="00B83B33">
        <w:trPr>
          <w:cantSplit/>
        </w:trPr>
        <w:tc>
          <w:tcPr>
            <w:tcW w:w="2456" w:type="dxa"/>
            <w:vAlign w:val="center"/>
          </w:tcPr>
          <w:p w14:paraId="3B7808DF"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Nợ ngắn hạn</w:t>
            </w:r>
          </w:p>
        </w:tc>
        <w:tc>
          <w:tcPr>
            <w:tcW w:w="2362" w:type="dxa"/>
            <w:vAlign w:val="center"/>
          </w:tcPr>
          <w:p w14:paraId="06F9291C" w14:textId="77777777" w:rsidR="00B83B33" w:rsidRPr="00A42B9A" w:rsidRDefault="00B83B33" w:rsidP="00B83B33">
            <w:pPr>
              <w:spacing w:before="120"/>
              <w:ind w:right="43"/>
              <w:rPr>
                <w:rFonts w:ascii="Times New Roman" w:hAnsi="Times New Roman" w:cs="Times New Roman"/>
                <w:sz w:val="26"/>
                <w:szCs w:val="26"/>
              </w:rPr>
            </w:pPr>
          </w:p>
        </w:tc>
        <w:tc>
          <w:tcPr>
            <w:tcW w:w="2362" w:type="dxa"/>
            <w:vAlign w:val="center"/>
          </w:tcPr>
          <w:p w14:paraId="1FAABF56" w14:textId="77777777" w:rsidR="00B83B33" w:rsidRPr="00A42B9A" w:rsidRDefault="00B83B33" w:rsidP="00B83B33">
            <w:pPr>
              <w:spacing w:before="120"/>
              <w:ind w:right="43"/>
              <w:rPr>
                <w:rFonts w:ascii="Times New Roman" w:hAnsi="Times New Roman" w:cs="Times New Roman"/>
                <w:sz w:val="26"/>
                <w:szCs w:val="26"/>
              </w:rPr>
            </w:pPr>
          </w:p>
        </w:tc>
        <w:tc>
          <w:tcPr>
            <w:tcW w:w="2433" w:type="dxa"/>
            <w:vAlign w:val="center"/>
          </w:tcPr>
          <w:p w14:paraId="747B0780" w14:textId="77777777" w:rsidR="00B83B33" w:rsidRPr="00A42B9A" w:rsidRDefault="00B83B33" w:rsidP="00B83B33">
            <w:pPr>
              <w:spacing w:before="120"/>
              <w:ind w:right="43"/>
              <w:rPr>
                <w:rFonts w:ascii="Times New Roman" w:hAnsi="Times New Roman" w:cs="Times New Roman"/>
                <w:sz w:val="26"/>
                <w:szCs w:val="26"/>
              </w:rPr>
            </w:pPr>
          </w:p>
        </w:tc>
      </w:tr>
      <w:tr w:rsidR="00B83B33" w:rsidRPr="00A42B9A" w14:paraId="577EC1DF" w14:textId="77777777" w:rsidTr="00B83B33">
        <w:trPr>
          <w:cantSplit/>
        </w:trPr>
        <w:tc>
          <w:tcPr>
            <w:tcW w:w="2456" w:type="dxa"/>
            <w:vAlign w:val="center"/>
          </w:tcPr>
          <w:p w14:paraId="3FA39260"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Vốn lưu động</w:t>
            </w:r>
          </w:p>
        </w:tc>
        <w:tc>
          <w:tcPr>
            <w:tcW w:w="2362" w:type="dxa"/>
            <w:vAlign w:val="center"/>
          </w:tcPr>
          <w:p w14:paraId="01334140" w14:textId="77777777" w:rsidR="00B83B33" w:rsidRPr="00A42B9A" w:rsidRDefault="00B83B33" w:rsidP="00B83B33">
            <w:pPr>
              <w:spacing w:before="120"/>
              <w:ind w:right="43"/>
              <w:rPr>
                <w:rFonts w:ascii="Times New Roman" w:hAnsi="Times New Roman" w:cs="Times New Roman"/>
                <w:sz w:val="26"/>
                <w:szCs w:val="26"/>
              </w:rPr>
            </w:pPr>
          </w:p>
        </w:tc>
        <w:tc>
          <w:tcPr>
            <w:tcW w:w="2362" w:type="dxa"/>
            <w:vAlign w:val="center"/>
          </w:tcPr>
          <w:p w14:paraId="265AD598" w14:textId="77777777" w:rsidR="00B83B33" w:rsidRPr="00A42B9A" w:rsidRDefault="00B83B33" w:rsidP="00B83B33">
            <w:pPr>
              <w:spacing w:before="120"/>
              <w:ind w:right="43"/>
              <w:rPr>
                <w:rFonts w:ascii="Times New Roman" w:hAnsi="Times New Roman" w:cs="Times New Roman"/>
                <w:sz w:val="26"/>
                <w:szCs w:val="26"/>
              </w:rPr>
            </w:pPr>
          </w:p>
        </w:tc>
        <w:tc>
          <w:tcPr>
            <w:tcW w:w="2433" w:type="dxa"/>
            <w:vAlign w:val="center"/>
          </w:tcPr>
          <w:p w14:paraId="05C0FB8B" w14:textId="77777777" w:rsidR="00B83B33" w:rsidRPr="00A42B9A" w:rsidRDefault="00B83B33" w:rsidP="00B83B33">
            <w:pPr>
              <w:spacing w:before="120"/>
              <w:ind w:right="43"/>
              <w:rPr>
                <w:rFonts w:ascii="Times New Roman" w:hAnsi="Times New Roman" w:cs="Times New Roman"/>
                <w:sz w:val="26"/>
                <w:szCs w:val="26"/>
              </w:rPr>
            </w:pPr>
          </w:p>
        </w:tc>
      </w:tr>
    </w:tbl>
    <w:p w14:paraId="34E07D50" w14:textId="77777777" w:rsidR="00B83B33" w:rsidRPr="00A42B9A" w:rsidRDefault="00B83B33" w:rsidP="00B83B33">
      <w:pPr>
        <w:spacing w:before="120"/>
        <w:ind w:right="43"/>
        <w:rPr>
          <w:rFonts w:ascii="Times New Roman" w:hAnsi="Times New Roman" w:cs="Times New Roman"/>
          <w:sz w:val="26"/>
          <w:szCs w:val="26"/>
        </w:rPr>
      </w:pPr>
    </w:p>
    <w:p w14:paraId="23343A6F" w14:textId="77777777" w:rsidR="00B83B33" w:rsidRPr="00A42B9A" w:rsidRDefault="00B83B33" w:rsidP="00B83B33">
      <w:pPr>
        <w:spacing w:before="120"/>
        <w:ind w:right="43"/>
        <w:jc w:val="center"/>
        <w:rPr>
          <w:rFonts w:ascii="Times New Roman" w:hAnsi="Times New Roman" w:cs="Times New Roman"/>
          <w:b/>
          <w:sz w:val="26"/>
          <w:szCs w:val="26"/>
        </w:rPr>
      </w:pPr>
      <w:r w:rsidRPr="00A42B9A">
        <w:rPr>
          <w:rFonts w:ascii="Times New Roman" w:hAnsi="Times New Roman" w:cs="Times New Roman"/>
          <w:b/>
          <w:sz w:val="26"/>
          <w:szCs w:val="26"/>
        </w:rPr>
        <w:t>Thông tin từ Báo cáo kết quả kinh doanh</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429"/>
        <w:gridCol w:w="2330"/>
        <w:gridCol w:w="2290"/>
        <w:gridCol w:w="2564"/>
      </w:tblGrid>
      <w:tr w:rsidR="00B83B33" w:rsidRPr="00A42B9A" w14:paraId="4481ADB1" w14:textId="77777777" w:rsidTr="00B83B33">
        <w:tc>
          <w:tcPr>
            <w:tcW w:w="2429" w:type="dxa"/>
            <w:vAlign w:val="center"/>
          </w:tcPr>
          <w:p w14:paraId="25B27C08"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Tổng doanh thu</w:t>
            </w:r>
          </w:p>
        </w:tc>
        <w:tc>
          <w:tcPr>
            <w:tcW w:w="2330" w:type="dxa"/>
            <w:vAlign w:val="center"/>
          </w:tcPr>
          <w:p w14:paraId="4B4D123A" w14:textId="77777777" w:rsidR="00B83B33" w:rsidRPr="00A42B9A" w:rsidRDefault="00B83B33" w:rsidP="00B83B33">
            <w:pPr>
              <w:spacing w:before="120"/>
              <w:ind w:right="43"/>
              <w:rPr>
                <w:rFonts w:ascii="Times New Roman" w:hAnsi="Times New Roman" w:cs="Times New Roman"/>
                <w:sz w:val="26"/>
                <w:szCs w:val="26"/>
              </w:rPr>
            </w:pPr>
          </w:p>
        </w:tc>
        <w:tc>
          <w:tcPr>
            <w:tcW w:w="2290" w:type="dxa"/>
            <w:vAlign w:val="center"/>
          </w:tcPr>
          <w:p w14:paraId="66C1144F" w14:textId="77777777" w:rsidR="00B83B33" w:rsidRPr="00A42B9A" w:rsidRDefault="00B83B33" w:rsidP="00B83B33">
            <w:pPr>
              <w:spacing w:before="120"/>
              <w:ind w:right="43"/>
              <w:rPr>
                <w:rFonts w:ascii="Times New Roman" w:hAnsi="Times New Roman" w:cs="Times New Roman"/>
                <w:sz w:val="26"/>
                <w:szCs w:val="26"/>
              </w:rPr>
            </w:pPr>
          </w:p>
        </w:tc>
        <w:tc>
          <w:tcPr>
            <w:tcW w:w="2564" w:type="dxa"/>
            <w:vAlign w:val="center"/>
          </w:tcPr>
          <w:p w14:paraId="1835015B" w14:textId="77777777" w:rsidR="00B83B33" w:rsidRPr="00A42B9A" w:rsidRDefault="00B83B33" w:rsidP="00B83B33">
            <w:pPr>
              <w:spacing w:before="120"/>
              <w:ind w:right="43"/>
              <w:rPr>
                <w:rFonts w:ascii="Times New Roman" w:hAnsi="Times New Roman" w:cs="Times New Roman"/>
                <w:sz w:val="26"/>
                <w:szCs w:val="26"/>
              </w:rPr>
            </w:pPr>
          </w:p>
        </w:tc>
      </w:tr>
      <w:tr w:rsidR="00B83B33" w:rsidRPr="00A42B9A" w14:paraId="65A35575" w14:textId="77777777" w:rsidTr="00B83B33">
        <w:tc>
          <w:tcPr>
            <w:tcW w:w="2429" w:type="dxa"/>
            <w:vAlign w:val="center"/>
          </w:tcPr>
          <w:p w14:paraId="3DF12A87" w14:textId="77777777" w:rsidR="00B83B33" w:rsidRPr="00A42B9A" w:rsidRDefault="00B83B33" w:rsidP="00B83B33">
            <w:pPr>
              <w:spacing w:before="120"/>
              <w:ind w:right="43"/>
              <w:rPr>
                <w:rFonts w:ascii="Times New Roman" w:hAnsi="Times New Roman" w:cs="Times New Roman"/>
                <w:b/>
                <w:sz w:val="26"/>
                <w:szCs w:val="26"/>
              </w:rPr>
            </w:pPr>
            <w:r w:rsidRPr="00A42B9A">
              <w:rPr>
                <w:rFonts w:ascii="Times New Roman" w:hAnsi="Times New Roman" w:cs="Times New Roman"/>
                <w:b/>
                <w:sz w:val="26"/>
                <w:szCs w:val="26"/>
              </w:rPr>
              <w:t xml:space="preserve">Doanh thu bình quân hàng năm từ hoạt động sản xuất kinh </w:t>
            </w:r>
            <w:proofErr w:type="gramStart"/>
            <w:r w:rsidRPr="00A42B9A">
              <w:rPr>
                <w:rFonts w:ascii="Times New Roman" w:hAnsi="Times New Roman" w:cs="Times New Roman"/>
                <w:b/>
                <w:sz w:val="26"/>
                <w:szCs w:val="26"/>
              </w:rPr>
              <w:t>doanh</w:t>
            </w:r>
            <w:r w:rsidRPr="00A42B9A">
              <w:rPr>
                <w:rFonts w:ascii="Times New Roman" w:hAnsi="Times New Roman" w:cs="Times New Roman"/>
                <w:b/>
                <w:sz w:val="26"/>
                <w:szCs w:val="26"/>
                <w:vertAlign w:val="superscript"/>
              </w:rPr>
              <w:t>(</w:t>
            </w:r>
            <w:proofErr w:type="gramEnd"/>
            <w:r w:rsidRPr="00A42B9A">
              <w:rPr>
                <w:rFonts w:ascii="Times New Roman" w:hAnsi="Times New Roman" w:cs="Times New Roman"/>
                <w:b/>
                <w:sz w:val="26"/>
                <w:szCs w:val="26"/>
                <w:vertAlign w:val="superscript"/>
              </w:rPr>
              <w:t>3)</w:t>
            </w:r>
          </w:p>
        </w:tc>
        <w:tc>
          <w:tcPr>
            <w:tcW w:w="7184" w:type="dxa"/>
            <w:gridSpan w:val="3"/>
            <w:vAlign w:val="center"/>
          </w:tcPr>
          <w:p w14:paraId="67F964F7" w14:textId="77777777" w:rsidR="00B83B33" w:rsidRPr="00A42B9A" w:rsidRDefault="00B83B33" w:rsidP="00B83B33">
            <w:pPr>
              <w:spacing w:before="120"/>
              <w:ind w:right="43"/>
              <w:rPr>
                <w:rFonts w:ascii="Times New Roman" w:hAnsi="Times New Roman" w:cs="Times New Roman"/>
                <w:sz w:val="26"/>
                <w:szCs w:val="26"/>
              </w:rPr>
            </w:pPr>
          </w:p>
        </w:tc>
      </w:tr>
      <w:tr w:rsidR="00B83B33" w:rsidRPr="00A42B9A" w14:paraId="086B415C" w14:textId="77777777" w:rsidTr="00B83B33">
        <w:tc>
          <w:tcPr>
            <w:tcW w:w="2429" w:type="dxa"/>
            <w:vAlign w:val="center"/>
          </w:tcPr>
          <w:p w14:paraId="461261C4"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Lợi nhuận trước thuế</w:t>
            </w:r>
          </w:p>
        </w:tc>
        <w:tc>
          <w:tcPr>
            <w:tcW w:w="2330" w:type="dxa"/>
            <w:vAlign w:val="center"/>
          </w:tcPr>
          <w:p w14:paraId="4A3D6422" w14:textId="77777777" w:rsidR="00B83B33" w:rsidRPr="00A42B9A" w:rsidRDefault="00B83B33" w:rsidP="00B83B33">
            <w:pPr>
              <w:spacing w:before="120"/>
              <w:ind w:right="43"/>
              <w:rPr>
                <w:rFonts w:ascii="Times New Roman" w:hAnsi="Times New Roman" w:cs="Times New Roman"/>
                <w:sz w:val="26"/>
                <w:szCs w:val="26"/>
              </w:rPr>
            </w:pPr>
          </w:p>
        </w:tc>
        <w:tc>
          <w:tcPr>
            <w:tcW w:w="2290" w:type="dxa"/>
            <w:vAlign w:val="center"/>
          </w:tcPr>
          <w:p w14:paraId="30375494" w14:textId="77777777" w:rsidR="00B83B33" w:rsidRPr="00A42B9A" w:rsidRDefault="00B83B33" w:rsidP="00B83B33">
            <w:pPr>
              <w:spacing w:before="120"/>
              <w:ind w:right="43"/>
              <w:rPr>
                <w:rFonts w:ascii="Times New Roman" w:hAnsi="Times New Roman" w:cs="Times New Roman"/>
                <w:sz w:val="26"/>
                <w:szCs w:val="26"/>
              </w:rPr>
            </w:pPr>
          </w:p>
        </w:tc>
        <w:tc>
          <w:tcPr>
            <w:tcW w:w="2564" w:type="dxa"/>
            <w:vAlign w:val="center"/>
          </w:tcPr>
          <w:p w14:paraId="55B47EA4" w14:textId="77777777" w:rsidR="00B83B33" w:rsidRPr="00A42B9A" w:rsidRDefault="00B83B33" w:rsidP="00B83B33">
            <w:pPr>
              <w:spacing w:before="120"/>
              <w:ind w:right="43"/>
              <w:rPr>
                <w:rFonts w:ascii="Times New Roman" w:hAnsi="Times New Roman" w:cs="Times New Roman"/>
                <w:sz w:val="26"/>
                <w:szCs w:val="26"/>
              </w:rPr>
            </w:pPr>
          </w:p>
        </w:tc>
      </w:tr>
      <w:tr w:rsidR="00B83B33" w:rsidRPr="00A42B9A" w14:paraId="1A63BFAA" w14:textId="77777777" w:rsidTr="00B83B33">
        <w:tc>
          <w:tcPr>
            <w:tcW w:w="2429" w:type="dxa"/>
            <w:vAlign w:val="center"/>
          </w:tcPr>
          <w:p w14:paraId="15B7097E"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Lợi nhuận sau thuế</w:t>
            </w:r>
          </w:p>
        </w:tc>
        <w:tc>
          <w:tcPr>
            <w:tcW w:w="2330" w:type="dxa"/>
            <w:vAlign w:val="center"/>
          </w:tcPr>
          <w:p w14:paraId="29F3DA8D" w14:textId="77777777" w:rsidR="00B83B33" w:rsidRPr="00A42B9A" w:rsidRDefault="00B83B33" w:rsidP="00B83B33">
            <w:pPr>
              <w:spacing w:before="120"/>
              <w:ind w:right="43"/>
              <w:rPr>
                <w:rFonts w:ascii="Times New Roman" w:hAnsi="Times New Roman" w:cs="Times New Roman"/>
                <w:sz w:val="26"/>
                <w:szCs w:val="26"/>
              </w:rPr>
            </w:pPr>
          </w:p>
        </w:tc>
        <w:tc>
          <w:tcPr>
            <w:tcW w:w="2290" w:type="dxa"/>
            <w:vAlign w:val="center"/>
          </w:tcPr>
          <w:p w14:paraId="0B141A68" w14:textId="77777777" w:rsidR="00B83B33" w:rsidRPr="00A42B9A" w:rsidRDefault="00B83B33" w:rsidP="00B83B33">
            <w:pPr>
              <w:spacing w:before="120"/>
              <w:ind w:right="43"/>
              <w:rPr>
                <w:rFonts w:ascii="Times New Roman" w:hAnsi="Times New Roman" w:cs="Times New Roman"/>
                <w:sz w:val="26"/>
                <w:szCs w:val="26"/>
              </w:rPr>
            </w:pPr>
          </w:p>
        </w:tc>
        <w:tc>
          <w:tcPr>
            <w:tcW w:w="2564" w:type="dxa"/>
            <w:vAlign w:val="center"/>
          </w:tcPr>
          <w:p w14:paraId="1D45D0B0" w14:textId="77777777" w:rsidR="00B83B33" w:rsidRPr="00A42B9A" w:rsidRDefault="00B83B33" w:rsidP="00B83B33">
            <w:pPr>
              <w:spacing w:before="120"/>
              <w:ind w:right="43"/>
              <w:rPr>
                <w:rFonts w:ascii="Times New Roman" w:hAnsi="Times New Roman" w:cs="Times New Roman"/>
                <w:sz w:val="26"/>
                <w:szCs w:val="26"/>
              </w:rPr>
            </w:pPr>
          </w:p>
        </w:tc>
      </w:tr>
      <w:tr w:rsidR="00B83B33" w:rsidRPr="00A42B9A" w14:paraId="1F55C844" w14:textId="77777777" w:rsidTr="00B83B33">
        <w:tc>
          <w:tcPr>
            <w:tcW w:w="9613" w:type="dxa"/>
            <w:gridSpan w:val="4"/>
            <w:vAlign w:val="center"/>
          </w:tcPr>
          <w:p w14:paraId="7FBC9A6C"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 xml:space="preserve">Đính kèm là bản sao các báo cáo tài chính (các bảng cân đối kế toán bao gồm tất cả thuyết minh có liên quan, và các báo cáo kết quả kinh doanh) cho ba năm gần </w:t>
            </w:r>
            <w:proofErr w:type="gramStart"/>
            <w:r w:rsidRPr="00A42B9A">
              <w:rPr>
                <w:rFonts w:ascii="Times New Roman" w:hAnsi="Times New Roman" w:cs="Times New Roman"/>
                <w:sz w:val="26"/>
                <w:szCs w:val="26"/>
              </w:rPr>
              <w:t>nhất</w:t>
            </w:r>
            <w:r w:rsidRPr="00A42B9A">
              <w:rPr>
                <w:rFonts w:ascii="Times New Roman" w:hAnsi="Times New Roman" w:cs="Times New Roman"/>
                <w:sz w:val="26"/>
                <w:szCs w:val="26"/>
                <w:vertAlign w:val="superscript"/>
              </w:rPr>
              <w:t>(</w:t>
            </w:r>
            <w:proofErr w:type="gramEnd"/>
            <w:r w:rsidRPr="00A42B9A">
              <w:rPr>
                <w:rFonts w:ascii="Times New Roman" w:hAnsi="Times New Roman" w:cs="Times New Roman"/>
                <w:sz w:val="26"/>
                <w:szCs w:val="26"/>
                <w:vertAlign w:val="superscript"/>
              </w:rPr>
              <w:t>4)</w:t>
            </w:r>
            <w:r w:rsidRPr="00A42B9A">
              <w:rPr>
                <w:rFonts w:ascii="Times New Roman" w:hAnsi="Times New Roman" w:cs="Times New Roman"/>
                <w:sz w:val="26"/>
                <w:szCs w:val="26"/>
              </w:rPr>
              <w:t>, như đã nêu trên, tuân thủ các điều kiện sau:</w:t>
            </w:r>
          </w:p>
          <w:p w14:paraId="017D0DE2" w14:textId="0293C85E"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lastRenderedPageBreak/>
              <w:t>Phản ánh tình hình tài chính của nhà cung cấp hoặc thành viên liên danh (nếu liên danh) mà không phải tình hình tài chính của một chủ thể liên kết như công ty mẹ hoặc công ty con hoặc công ty liên kết với nhà cung cấp hoặc thành viên liên danh.</w:t>
            </w:r>
          </w:p>
          <w:p w14:paraId="358A5944"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Các báo cáo tài chính được kiểm toán theo quy định.</w:t>
            </w:r>
          </w:p>
          <w:p w14:paraId="178F4818"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Các báo cáo tài chính phải hoàn chỉnh, đầy đủ nội dung theo quy định.</w:t>
            </w:r>
          </w:p>
          <w:p w14:paraId="6ECD7D1C"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Các báo cáo tài chính phải tương ứng với các kỳ kế toán đã hoàn thành và được kiểm toán. Kèm theo là bản chụp được chứng thực một trong các tài liệu sau đây:</w:t>
            </w:r>
          </w:p>
          <w:p w14:paraId="5C458472"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 xml:space="preserve">- Biên bản kiểm tra quyết toán thuế; </w:t>
            </w:r>
          </w:p>
          <w:p w14:paraId="71F6EB31"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 xml:space="preserve">- Tờ khai tự quyết toán thuế (thuế giá trị gia tăng và thuế thu nhập doanh nghiệp) có xác nhận của cơ quan thuế về thời điểm đã nộp tờ khai; </w:t>
            </w:r>
          </w:p>
          <w:p w14:paraId="28A9B894" w14:textId="52E58898"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 Tài liệu chứng minh việc nhà cung cấp đã kê khai quyết toán thuế điện tử;</w:t>
            </w:r>
          </w:p>
          <w:p w14:paraId="121AD053"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 Văn bản xác nhận của cơ quan quản lý thuế (xác nhận số nộp cả năm) về việc thực hiện nghĩa vụ nộp thuế;</w:t>
            </w:r>
          </w:p>
          <w:p w14:paraId="29B6A95D"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 Báo cáo kiểm toán;</w:t>
            </w:r>
          </w:p>
          <w:p w14:paraId="5F8C2AE0"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 Các tài liệu khác.</w:t>
            </w:r>
          </w:p>
        </w:tc>
      </w:tr>
    </w:tbl>
    <w:p w14:paraId="38F099F7" w14:textId="77777777"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lastRenderedPageBreak/>
        <w:t>Ghi chú:</w:t>
      </w:r>
    </w:p>
    <w:p w14:paraId="014F7A97" w14:textId="4F9C422A"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(1) Trường hợp nhà cung cấp liên danh thì từng thành viên của nhà cung cấp liên danh phải kê khai theo</w:t>
      </w:r>
      <w:r w:rsidRPr="00A42B9A" w:rsidDel="00CB7FFB">
        <w:rPr>
          <w:rFonts w:ascii="Times New Roman" w:hAnsi="Times New Roman" w:cs="Times New Roman"/>
          <w:sz w:val="26"/>
          <w:szCs w:val="26"/>
        </w:rPr>
        <w:t xml:space="preserve"> </w:t>
      </w:r>
      <w:r w:rsidRPr="00A42B9A">
        <w:rPr>
          <w:rFonts w:ascii="Times New Roman" w:hAnsi="Times New Roman" w:cs="Times New Roman"/>
          <w:sz w:val="26"/>
          <w:szCs w:val="26"/>
        </w:rPr>
        <w:t>Mẫu này.</w:t>
      </w:r>
    </w:p>
    <w:p w14:paraId="611EAEDF" w14:textId="04323D81" w:rsidR="00B83B33" w:rsidRPr="00A42B9A"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 xml:space="preserve">(2), (4) Khoảng thời gian được nêu ở đây cần giống khoảng thời gian được quy định tại Mục 2.1 Chương III </w:t>
      </w:r>
      <w:r w:rsidRPr="00A42B9A">
        <w:rPr>
          <w:rFonts w:ascii="Times New Roman" w:hAnsi="Times New Roman" w:cs="Times New Roman"/>
          <w:b/>
          <w:sz w:val="26"/>
          <w:szCs w:val="26"/>
        </w:rPr>
        <w:t>-</w:t>
      </w:r>
      <w:r w:rsidRPr="00A42B9A">
        <w:rPr>
          <w:rFonts w:ascii="Times New Roman" w:hAnsi="Times New Roman" w:cs="Times New Roman"/>
          <w:sz w:val="26"/>
          <w:szCs w:val="26"/>
        </w:rPr>
        <w:t xml:space="preserve"> Tiêu chuẩn đánh giá HSĐXCG.</w:t>
      </w:r>
    </w:p>
    <w:p w14:paraId="71278DCE" w14:textId="66CCDE28" w:rsidR="00B83B33" w:rsidRPr="007943EF" w:rsidRDefault="00B83B33" w:rsidP="00B83B33">
      <w:pPr>
        <w:spacing w:before="120"/>
        <w:ind w:right="43"/>
        <w:rPr>
          <w:rFonts w:ascii="Times New Roman" w:hAnsi="Times New Roman" w:cs="Times New Roman"/>
          <w:sz w:val="26"/>
          <w:szCs w:val="26"/>
        </w:rPr>
      </w:pPr>
      <w:r w:rsidRPr="00A42B9A">
        <w:rPr>
          <w:rFonts w:ascii="Times New Roman" w:hAnsi="Times New Roman" w:cs="Times New Roman"/>
          <w:sz w:val="26"/>
          <w:szCs w:val="26"/>
        </w:rPr>
        <w:t>(3) Để xác định doanh thu bình quân hàng năm từ hoạt động sản xuất kinh doanh, nhà cung cấp sẽ chia tổng doanh thu từ hoạt động sản xuất kinh doanh của các năm cho số năm dựa trên thông tin đã được cung cấp.</w:t>
      </w:r>
    </w:p>
    <w:p w14:paraId="6ECA4D13" w14:textId="03F3F896" w:rsidR="00FA411A" w:rsidRPr="007943EF" w:rsidRDefault="00FA411A" w:rsidP="0087506A">
      <w:pPr>
        <w:ind w:left="720"/>
        <w:rPr>
          <w:rFonts w:ascii="Times New Roman" w:hAnsi="Times New Roman" w:cs="Times New Roman"/>
          <w:sz w:val="26"/>
          <w:szCs w:val="26"/>
        </w:rPr>
      </w:pPr>
    </w:p>
    <w:sectPr w:rsidR="00FA411A" w:rsidRPr="007943EF" w:rsidSect="00E16803">
      <w:pgSz w:w="12240" w:h="15840"/>
      <w:pgMar w:top="738" w:right="1080" w:bottom="441"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641EAE" w14:textId="77777777" w:rsidR="000E5A89" w:rsidRDefault="000E5A89" w:rsidP="00595265">
      <w:pPr>
        <w:spacing w:after="0" w:line="240" w:lineRule="auto"/>
      </w:pPr>
      <w:r>
        <w:separator/>
      </w:r>
    </w:p>
  </w:endnote>
  <w:endnote w:type="continuationSeparator" w:id="0">
    <w:p w14:paraId="63D44C5B" w14:textId="77777777" w:rsidR="000E5A89" w:rsidRDefault="000E5A89" w:rsidP="00595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1D7AF1" w14:textId="77777777" w:rsidR="000E5A89" w:rsidRDefault="000E5A89" w:rsidP="00595265">
      <w:pPr>
        <w:spacing w:after="0" w:line="240" w:lineRule="auto"/>
      </w:pPr>
      <w:r>
        <w:separator/>
      </w:r>
    </w:p>
  </w:footnote>
  <w:footnote w:type="continuationSeparator" w:id="0">
    <w:p w14:paraId="61CD17CD" w14:textId="77777777" w:rsidR="000E5A89" w:rsidRDefault="000E5A89" w:rsidP="005952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403608"/>
    <w:multiLevelType w:val="hybridMultilevel"/>
    <w:tmpl w:val="3F60D5AC"/>
    <w:lvl w:ilvl="0" w:tplc="CF1C19C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7E82657"/>
    <w:multiLevelType w:val="hybridMultilevel"/>
    <w:tmpl w:val="D5D6274A"/>
    <w:lvl w:ilvl="0" w:tplc="B1B870D4">
      <w:start w:val="1"/>
      <w:numFmt w:val="bullet"/>
      <w:lvlText w:val="-"/>
      <w:lvlJc w:val="left"/>
      <w:pPr>
        <w:ind w:left="502" w:hanging="360"/>
      </w:pPr>
      <w:rPr>
        <w:rFonts w:ascii="Times New Roman" w:eastAsiaTheme="minorHAnsi"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 w15:restartNumberingAfterBreak="0">
    <w:nsid w:val="3064181E"/>
    <w:multiLevelType w:val="hybridMultilevel"/>
    <w:tmpl w:val="56546BB2"/>
    <w:lvl w:ilvl="0" w:tplc="5698793C">
      <w:start w:val="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28196E"/>
    <w:multiLevelType w:val="hybridMultilevel"/>
    <w:tmpl w:val="3FF4E596"/>
    <w:lvl w:ilvl="0" w:tplc="82F44E2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2181E"/>
    <w:multiLevelType w:val="hybridMultilevel"/>
    <w:tmpl w:val="91D292D2"/>
    <w:lvl w:ilvl="0" w:tplc="1A4EAAD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691CF9"/>
    <w:multiLevelType w:val="hybridMultilevel"/>
    <w:tmpl w:val="6270F45C"/>
    <w:lvl w:ilvl="0" w:tplc="3ACE6A96">
      <w:start w:val="1"/>
      <w:numFmt w:val="decimal"/>
      <w:lvlText w:val="%1."/>
      <w:lvlJc w:val="left"/>
      <w:pPr>
        <w:ind w:left="720" w:hanging="360"/>
      </w:pPr>
      <w:rPr>
        <w:rFont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80028B"/>
    <w:multiLevelType w:val="hybridMultilevel"/>
    <w:tmpl w:val="E712592C"/>
    <w:lvl w:ilvl="0" w:tplc="F11ECF7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C750C"/>
    <w:multiLevelType w:val="hybridMultilevel"/>
    <w:tmpl w:val="5F84D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2703D9"/>
    <w:multiLevelType w:val="hybridMultilevel"/>
    <w:tmpl w:val="089ED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362C7A"/>
    <w:multiLevelType w:val="multilevel"/>
    <w:tmpl w:val="EA229BCC"/>
    <w:lvl w:ilvl="0">
      <w:start w:val="1"/>
      <w:numFmt w:val="decimal"/>
      <w:lvlText w:val="%1."/>
      <w:lvlJc w:val="left"/>
      <w:pPr>
        <w:ind w:left="451" w:hanging="360"/>
      </w:pPr>
      <w:rPr>
        <w:rFonts w:hint="default"/>
      </w:rPr>
    </w:lvl>
    <w:lvl w:ilvl="1">
      <w:start w:val="1"/>
      <w:numFmt w:val="decimal"/>
      <w:isLgl/>
      <w:lvlText w:val="%1.%2."/>
      <w:lvlJc w:val="left"/>
      <w:pPr>
        <w:ind w:left="811" w:hanging="720"/>
      </w:pPr>
      <w:rPr>
        <w:rFonts w:hint="default"/>
      </w:rPr>
    </w:lvl>
    <w:lvl w:ilvl="2">
      <w:start w:val="1"/>
      <w:numFmt w:val="decimal"/>
      <w:isLgl/>
      <w:lvlText w:val="%1.%2.%3."/>
      <w:lvlJc w:val="left"/>
      <w:pPr>
        <w:ind w:left="811" w:hanging="720"/>
      </w:pPr>
      <w:rPr>
        <w:rFonts w:hint="default"/>
      </w:rPr>
    </w:lvl>
    <w:lvl w:ilvl="3">
      <w:start w:val="1"/>
      <w:numFmt w:val="decimal"/>
      <w:isLgl/>
      <w:lvlText w:val="%1.%2.%3.%4."/>
      <w:lvlJc w:val="left"/>
      <w:pPr>
        <w:ind w:left="1171" w:hanging="1080"/>
      </w:pPr>
      <w:rPr>
        <w:rFonts w:hint="default"/>
      </w:rPr>
    </w:lvl>
    <w:lvl w:ilvl="4">
      <w:start w:val="1"/>
      <w:numFmt w:val="decimal"/>
      <w:isLgl/>
      <w:lvlText w:val="%1.%2.%3.%4.%5."/>
      <w:lvlJc w:val="left"/>
      <w:pPr>
        <w:ind w:left="1171" w:hanging="1080"/>
      </w:pPr>
      <w:rPr>
        <w:rFonts w:hint="default"/>
      </w:rPr>
    </w:lvl>
    <w:lvl w:ilvl="5">
      <w:start w:val="1"/>
      <w:numFmt w:val="decimal"/>
      <w:isLgl/>
      <w:lvlText w:val="%1.%2.%3.%4.%5.%6."/>
      <w:lvlJc w:val="left"/>
      <w:pPr>
        <w:ind w:left="1531" w:hanging="1440"/>
      </w:pPr>
      <w:rPr>
        <w:rFonts w:hint="default"/>
      </w:rPr>
    </w:lvl>
    <w:lvl w:ilvl="6">
      <w:start w:val="1"/>
      <w:numFmt w:val="decimal"/>
      <w:isLgl/>
      <w:lvlText w:val="%1.%2.%3.%4.%5.%6.%7."/>
      <w:lvlJc w:val="left"/>
      <w:pPr>
        <w:ind w:left="1531" w:hanging="1440"/>
      </w:pPr>
      <w:rPr>
        <w:rFonts w:hint="default"/>
      </w:rPr>
    </w:lvl>
    <w:lvl w:ilvl="7">
      <w:start w:val="1"/>
      <w:numFmt w:val="decimal"/>
      <w:isLgl/>
      <w:lvlText w:val="%1.%2.%3.%4.%5.%6.%7.%8."/>
      <w:lvlJc w:val="left"/>
      <w:pPr>
        <w:ind w:left="1891" w:hanging="1800"/>
      </w:pPr>
      <w:rPr>
        <w:rFonts w:hint="default"/>
      </w:rPr>
    </w:lvl>
    <w:lvl w:ilvl="8">
      <w:start w:val="1"/>
      <w:numFmt w:val="decimal"/>
      <w:isLgl/>
      <w:lvlText w:val="%1.%2.%3.%4.%5.%6.%7.%8.%9."/>
      <w:lvlJc w:val="left"/>
      <w:pPr>
        <w:ind w:left="1891" w:hanging="1800"/>
      </w:pPr>
      <w:rPr>
        <w:rFonts w:hint="default"/>
      </w:rPr>
    </w:lvl>
  </w:abstractNum>
  <w:abstractNum w:abstractNumId="10" w15:restartNumberingAfterBreak="0">
    <w:nsid w:val="78FF1767"/>
    <w:multiLevelType w:val="hybridMultilevel"/>
    <w:tmpl w:val="21089E4A"/>
    <w:lvl w:ilvl="0" w:tplc="47920D36">
      <w:start w:val="1"/>
      <w:numFmt w:val="bullet"/>
      <w:lvlText w:val="-"/>
      <w:lvlJc w:val="left"/>
      <w:pPr>
        <w:ind w:left="862" w:hanging="360"/>
      </w:pPr>
      <w:rPr>
        <w:rFonts w:ascii="Times New Roman" w:eastAsiaTheme="minorHAnsi" w:hAnsi="Times New Roman"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1" w15:restartNumberingAfterBreak="0">
    <w:nsid w:val="7CCA2035"/>
    <w:multiLevelType w:val="hybridMultilevel"/>
    <w:tmpl w:val="ED7078F0"/>
    <w:lvl w:ilvl="0" w:tplc="D16A5A7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8083279">
    <w:abstractNumId w:val="9"/>
  </w:num>
  <w:num w:numId="2" w16cid:durableId="809590442">
    <w:abstractNumId w:val="0"/>
  </w:num>
  <w:num w:numId="3" w16cid:durableId="15542068">
    <w:abstractNumId w:val="5"/>
  </w:num>
  <w:num w:numId="4" w16cid:durableId="1544437165">
    <w:abstractNumId w:val="7"/>
  </w:num>
  <w:num w:numId="5" w16cid:durableId="829443001">
    <w:abstractNumId w:val="8"/>
  </w:num>
  <w:num w:numId="6" w16cid:durableId="1257865204">
    <w:abstractNumId w:val="11"/>
  </w:num>
  <w:num w:numId="7" w16cid:durableId="753093479">
    <w:abstractNumId w:val="3"/>
  </w:num>
  <w:num w:numId="8" w16cid:durableId="1022782814">
    <w:abstractNumId w:val="1"/>
  </w:num>
  <w:num w:numId="9" w16cid:durableId="971711955">
    <w:abstractNumId w:val="10"/>
  </w:num>
  <w:num w:numId="10" w16cid:durableId="743917841">
    <w:abstractNumId w:val="6"/>
  </w:num>
  <w:num w:numId="11" w16cid:durableId="1095981306">
    <w:abstractNumId w:val="4"/>
  </w:num>
  <w:num w:numId="12" w16cid:durableId="7587948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3"/>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06A"/>
    <w:rsid w:val="00016E3B"/>
    <w:rsid w:val="0002592E"/>
    <w:rsid w:val="00030BF5"/>
    <w:rsid w:val="00051729"/>
    <w:rsid w:val="00053E7F"/>
    <w:rsid w:val="00055C6D"/>
    <w:rsid w:val="00084259"/>
    <w:rsid w:val="00091AF8"/>
    <w:rsid w:val="000B0F22"/>
    <w:rsid w:val="000B20D6"/>
    <w:rsid w:val="000C5F43"/>
    <w:rsid w:val="000E1FF2"/>
    <w:rsid w:val="000E5A89"/>
    <w:rsid w:val="00105300"/>
    <w:rsid w:val="00110AC7"/>
    <w:rsid w:val="00110CE0"/>
    <w:rsid w:val="001156BC"/>
    <w:rsid w:val="00144C7B"/>
    <w:rsid w:val="0014520A"/>
    <w:rsid w:val="00150E33"/>
    <w:rsid w:val="00173115"/>
    <w:rsid w:val="001837EE"/>
    <w:rsid w:val="00184CC4"/>
    <w:rsid w:val="0018701D"/>
    <w:rsid w:val="001C40DF"/>
    <w:rsid w:val="001C7431"/>
    <w:rsid w:val="001D3185"/>
    <w:rsid w:val="001E7AD0"/>
    <w:rsid w:val="00210217"/>
    <w:rsid w:val="002178F0"/>
    <w:rsid w:val="00245489"/>
    <w:rsid w:val="002547A4"/>
    <w:rsid w:val="002605AB"/>
    <w:rsid w:val="00262906"/>
    <w:rsid w:val="00265D06"/>
    <w:rsid w:val="00276116"/>
    <w:rsid w:val="002769F5"/>
    <w:rsid w:val="00294FA4"/>
    <w:rsid w:val="002A342D"/>
    <w:rsid w:val="002E19B1"/>
    <w:rsid w:val="002F41B3"/>
    <w:rsid w:val="00306602"/>
    <w:rsid w:val="00323DBC"/>
    <w:rsid w:val="00336FB1"/>
    <w:rsid w:val="00341C14"/>
    <w:rsid w:val="00366BA5"/>
    <w:rsid w:val="003678FD"/>
    <w:rsid w:val="0037194D"/>
    <w:rsid w:val="00373667"/>
    <w:rsid w:val="00387D48"/>
    <w:rsid w:val="003B2852"/>
    <w:rsid w:val="003D029E"/>
    <w:rsid w:val="003F3B12"/>
    <w:rsid w:val="004242D8"/>
    <w:rsid w:val="00425522"/>
    <w:rsid w:val="004263C9"/>
    <w:rsid w:val="00454316"/>
    <w:rsid w:val="0045481E"/>
    <w:rsid w:val="0046765C"/>
    <w:rsid w:val="0049096F"/>
    <w:rsid w:val="0049770F"/>
    <w:rsid w:val="004A24FB"/>
    <w:rsid w:val="004B3C5E"/>
    <w:rsid w:val="004C2343"/>
    <w:rsid w:val="004C38FF"/>
    <w:rsid w:val="004E0C02"/>
    <w:rsid w:val="004F0E11"/>
    <w:rsid w:val="00500CF6"/>
    <w:rsid w:val="0051097B"/>
    <w:rsid w:val="005129D9"/>
    <w:rsid w:val="0054495C"/>
    <w:rsid w:val="00545DF5"/>
    <w:rsid w:val="00553615"/>
    <w:rsid w:val="005950C7"/>
    <w:rsid w:val="00595265"/>
    <w:rsid w:val="005B0BC9"/>
    <w:rsid w:val="005C46EF"/>
    <w:rsid w:val="005D1529"/>
    <w:rsid w:val="00631D75"/>
    <w:rsid w:val="00645F3C"/>
    <w:rsid w:val="00650086"/>
    <w:rsid w:val="00671F48"/>
    <w:rsid w:val="006B14C1"/>
    <w:rsid w:val="006B5385"/>
    <w:rsid w:val="006B6A8F"/>
    <w:rsid w:val="006C5479"/>
    <w:rsid w:val="006D2FB1"/>
    <w:rsid w:val="006D5D6B"/>
    <w:rsid w:val="006D7CCC"/>
    <w:rsid w:val="006E0BE5"/>
    <w:rsid w:val="007064A1"/>
    <w:rsid w:val="00706C63"/>
    <w:rsid w:val="00752571"/>
    <w:rsid w:val="00767E2C"/>
    <w:rsid w:val="00772E86"/>
    <w:rsid w:val="0078375B"/>
    <w:rsid w:val="00791CFC"/>
    <w:rsid w:val="007943EF"/>
    <w:rsid w:val="007A3157"/>
    <w:rsid w:val="007B5B32"/>
    <w:rsid w:val="007F2FBE"/>
    <w:rsid w:val="00801035"/>
    <w:rsid w:val="00806402"/>
    <w:rsid w:val="00812614"/>
    <w:rsid w:val="008321E7"/>
    <w:rsid w:val="00844C69"/>
    <w:rsid w:val="008463B7"/>
    <w:rsid w:val="0087506A"/>
    <w:rsid w:val="008753F4"/>
    <w:rsid w:val="008767BF"/>
    <w:rsid w:val="008948D3"/>
    <w:rsid w:val="008A496C"/>
    <w:rsid w:val="008C33E9"/>
    <w:rsid w:val="008C7B72"/>
    <w:rsid w:val="008D1F51"/>
    <w:rsid w:val="0090218F"/>
    <w:rsid w:val="009460E5"/>
    <w:rsid w:val="009775BE"/>
    <w:rsid w:val="009C63B8"/>
    <w:rsid w:val="009E2867"/>
    <w:rsid w:val="009E78CE"/>
    <w:rsid w:val="009F2441"/>
    <w:rsid w:val="00A01FCB"/>
    <w:rsid w:val="00A135DD"/>
    <w:rsid w:val="00A171CE"/>
    <w:rsid w:val="00A248D3"/>
    <w:rsid w:val="00A26014"/>
    <w:rsid w:val="00A42B9A"/>
    <w:rsid w:val="00A71B60"/>
    <w:rsid w:val="00A77447"/>
    <w:rsid w:val="00A84D68"/>
    <w:rsid w:val="00A97CA2"/>
    <w:rsid w:val="00AD485B"/>
    <w:rsid w:val="00AE3D96"/>
    <w:rsid w:val="00AF2529"/>
    <w:rsid w:val="00AF4BB3"/>
    <w:rsid w:val="00B01A03"/>
    <w:rsid w:val="00B37BB8"/>
    <w:rsid w:val="00B812A3"/>
    <w:rsid w:val="00B83B33"/>
    <w:rsid w:val="00BC7106"/>
    <w:rsid w:val="00BF7415"/>
    <w:rsid w:val="00C30C47"/>
    <w:rsid w:val="00C46D97"/>
    <w:rsid w:val="00C51D0A"/>
    <w:rsid w:val="00C5203B"/>
    <w:rsid w:val="00C6661C"/>
    <w:rsid w:val="00C75758"/>
    <w:rsid w:val="00C87713"/>
    <w:rsid w:val="00CA6E49"/>
    <w:rsid w:val="00CB42E8"/>
    <w:rsid w:val="00CC7814"/>
    <w:rsid w:val="00CD1C9E"/>
    <w:rsid w:val="00CD2178"/>
    <w:rsid w:val="00D1640B"/>
    <w:rsid w:val="00D358E1"/>
    <w:rsid w:val="00D558A3"/>
    <w:rsid w:val="00D57189"/>
    <w:rsid w:val="00DA660A"/>
    <w:rsid w:val="00DF7E12"/>
    <w:rsid w:val="00E01863"/>
    <w:rsid w:val="00E16803"/>
    <w:rsid w:val="00E17CA7"/>
    <w:rsid w:val="00E509F7"/>
    <w:rsid w:val="00E66E78"/>
    <w:rsid w:val="00E67DE8"/>
    <w:rsid w:val="00E82D08"/>
    <w:rsid w:val="00EC6491"/>
    <w:rsid w:val="00EC7851"/>
    <w:rsid w:val="00ED4B99"/>
    <w:rsid w:val="00EE0B89"/>
    <w:rsid w:val="00EF0331"/>
    <w:rsid w:val="00EF3FC5"/>
    <w:rsid w:val="00F00C99"/>
    <w:rsid w:val="00F16C57"/>
    <w:rsid w:val="00F3049E"/>
    <w:rsid w:val="00F72E15"/>
    <w:rsid w:val="00F74076"/>
    <w:rsid w:val="00F901AE"/>
    <w:rsid w:val="00FA0BE9"/>
    <w:rsid w:val="00FA411A"/>
    <w:rsid w:val="00FA57A6"/>
    <w:rsid w:val="00FB58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60D3A"/>
  <w15:chartTrackingRefBased/>
  <w15:docId w15:val="{7877BFEF-3E62-4A6A-94A7-FDA073288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1">
    <w:name w:val="Style 11"/>
    <w:basedOn w:val="Normal"/>
    <w:rsid w:val="00FA57A6"/>
    <w:pPr>
      <w:widowControl w:val="0"/>
      <w:autoSpaceDE w:val="0"/>
      <w:autoSpaceDN w:val="0"/>
      <w:spacing w:after="0" w:line="384" w:lineRule="atLeast"/>
    </w:pPr>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FA57A6"/>
    <w:pPr>
      <w:spacing w:after="120" w:line="480" w:lineRule="auto"/>
      <w:jc w:val="both"/>
    </w:pPr>
    <w:rPr>
      <w:rFonts w:ascii="Times New Roman" w:eastAsia="Calibri" w:hAnsi="Times New Roman" w:cs="Times New Roman"/>
      <w:color w:val="000000"/>
      <w:sz w:val="26"/>
      <w:szCs w:val="26"/>
    </w:rPr>
  </w:style>
  <w:style w:type="character" w:customStyle="1" w:styleId="BodyText2Char">
    <w:name w:val="Body Text 2 Char"/>
    <w:basedOn w:val="DefaultParagraphFont"/>
    <w:link w:val="BodyText2"/>
    <w:uiPriority w:val="99"/>
    <w:rsid w:val="00FA57A6"/>
    <w:rPr>
      <w:rFonts w:ascii="Times New Roman" w:eastAsia="Calibri" w:hAnsi="Times New Roman" w:cs="Times New Roman"/>
      <w:color w:val="000000"/>
      <w:sz w:val="26"/>
      <w:szCs w:val="26"/>
    </w:rPr>
  </w:style>
  <w:style w:type="paragraph" w:styleId="Header">
    <w:name w:val="header"/>
    <w:basedOn w:val="Normal"/>
    <w:link w:val="HeaderChar"/>
    <w:uiPriority w:val="99"/>
    <w:unhideWhenUsed/>
    <w:rsid w:val="005952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265"/>
  </w:style>
  <w:style w:type="paragraph" w:styleId="Footer">
    <w:name w:val="footer"/>
    <w:basedOn w:val="Normal"/>
    <w:link w:val="FooterChar"/>
    <w:uiPriority w:val="99"/>
    <w:unhideWhenUsed/>
    <w:rsid w:val="005952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265"/>
  </w:style>
  <w:style w:type="paragraph" w:styleId="FootnoteText">
    <w:name w:val="footnote text"/>
    <w:basedOn w:val="Normal"/>
    <w:link w:val="FootnoteTextChar"/>
    <w:uiPriority w:val="99"/>
    <w:rsid w:val="008A496C"/>
    <w:pPr>
      <w:tabs>
        <w:tab w:val="left" w:pos="360"/>
      </w:tabs>
      <w:spacing w:after="0" w:line="240" w:lineRule="auto"/>
      <w:ind w:left="360" w:hanging="36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8A496C"/>
    <w:rPr>
      <w:rFonts w:ascii="Times New Roman" w:eastAsia="Times New Roman" w:hAnsi="Times New Roman" w:cs="Times New Roman"/>
      <w:sz w:val="20"/>
      <w:szCs w:val="20"/>
    </w:rPr>
  </w:style>
  <w:style w:type="character" w:styleId="FootnoteReference">
    <w:name w:val="footnote reference"/>
    <w:uiPriority w:val="99"/>
    <w:rsid w:val="008A496C"/>
    <w:rPr>
      <w:vertAlign w:val="superscript"/>
    </w:rPr>
  </w:style>
  <w:style w:type="table" w:styleId="TableGrid">
    <w:name w:val="Table Grid"/>
    <w:basedOn w:val="TableNormal"/>
    <w:uiPriority w:val="59"/>
    <w:rsid w:val="008A496C"/>
    <w:pPr>
      <w:spacing w:after="0" w:line="240" w:lineRule="auto"/>
      <w:ind w:firstLine="709"/>
      <w:jc w:val="both"/>
    </w:pPr>
    <w:rPr>
      <w:rFonts w:ascii="Times New Roman" w:hAnsi="Times New Roman"/>
      <w:color w:val="000000"/>
      <w:sz w:val="26"/>
      <w:szCs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B14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14C1"/>
    <w:rPr>
      <w:rFonts w:ascii="Segoe UI" w:hAnsi="Segoe UI" w:cs="Segoe UI"/>
      <w:sz w:val="18"/>
      <w:szCs w:val="18"/>
    </w:rPr>
  </w:style>
  <w:style w:type="paragraph" w:styleId="BodyTextIndent2">
    <w:name w:val="Body Text Indent 2"/>
    <w:basedOn w:val="Normal"/>
    <w:link w:val="BodyTextIndent2Char"/>
    <w:uiPriority w:val="99"/>
    <w:semiHidden/>
    <w:unhideWhenUsed/>
    <w:rsid w:val="00F00C99"/>
    <w:pPr>
      <w:spacing w:after="120" w:line="480" w:lineRule="auto"/>
      <w:ind w:left="360"/>
    </w:pPr>
  </w:style>
  <w:style w:type="character" w:customStyle="1" w:styleId="BodyTextIndent2Char">
    <w:name w:val="Body Text Indent 2 Char"/>
    <w:basedOn w:val="DefaultParagraphFont"/>
    <w:link w:val="BodyTextIndent2"/>
    <w:uiPriority w:val="99"/>
    <w:semiHidden/>
    <w:rsid w:val="00F00C99"/>
  </w:style>
  <w:style w:type="paragraph" w:styleId="ListParagraph">
    <w:name w:val="List Paragraph"/>
    <w:basedOn w:val="Normal"/>
    <w:uiPriority w:val="34"/>
    <w:qFormat/>
    <w:rsid w:val="005D1529"/>
    <w:pPr>
      <w:ind w:left="720"/>
      <w:contextualSpacing/>
    </w:pPr>
  </w:style>
  <w:style w:type="paragraph" w:styleId="Revision">
    <w:name w:val="Revision"/>
    <w:hidden/>
    <w:uiPriority w:val="99"/>
    <w:semiHidden/>
    <w:rsid w:val="009775BE"/>
    <w:pPr>
      <w:spacing w:after="0" w:line="240" w:lineRule="auto"/>
    </w:pPr>
  </w:style>
  <w:style w:type="character" w:styleId="CommentReference">
    <w:name w:val="annotation reference"/>
    <w:basedOn w:val="DefaultParagraphFont"/>
    <w:uiPriority w:val="99"/>
    <w:semiHidden/>
    <w:unhideWhenUsed/>
    <w:rsid w:val="009775BE"/>
    <w:rPr>
      <w:sz w:val="16"/>
      <w:szCs w:val="16"/>
    </w:rPr>
  </w:style>
  <w:style w:type="paragraph" w:styleId="CommentText">
    <w:name w:val="annotation text"/>
    <w:basedOn w:val="Normal"/>
    <w:link w:val="CommentTextChar"/>
    <w:uiPriority w:val="99"/>
    <w:semiHidden/>
    <w:unhideWhenUsed/>
    <w:rsid w:val="009775BE"/>
    <w:pPr>
      <w:spacing w:line="240" w:lineRule="auto"/>
    </w:pPr>
    <w:rPr>
      <w:sz w:val="20"/>
      <w:szCs w:val="20"/>
    </w:rPr>
  </w:style>
  <w:style w:type="character" w:customStyle="1" w:styleId="CommentTextChar">
    <w:name w:val="Comment Text Char"/>
    <w:basedOn w:val="DefaultParagraphFont"/>
    <w:link w:val="CommentText"/>
    <w:uiPriority w:val="99"/>
    <w:semiHidden/>
    <w:rsid w:val="009775BE"/>
    <w:rPr>
      <w:sz w:val="20"/>
      <w:szCs w:val="20"/>
    </w:rPr>
  </w:style>
  <w:style w:type="paragraph" w:styleId="CommentSubject">
    <w:name w:val="annotation subject"/>
    <w:basedOn w:val="CommentText"/>
    <w:next w:val="CommentText"/>
    <w:link w:val="CommentSubjectChar"/>
    <w:uiPriority w:val="99"/>
    <w:semiHidden/>
    <w:unhideWhenUsed/>
    <w:rsid w:val="009775BE"/>
    <w:rPr>
      <w:b/>
      <w:bCs/>
    </w:rPr>
  </w:style>
  <w:style w:type="character" w:customStyle="1" w:styleId="CommentSubjectChar">
    <w:name w:val="Comment Subject Char"/>
    <w:basedOn w:val="CommentTextChar"/>
    <w:link w:val="CommentSubject"/>
    <w:uiPriority w:val="99"/>
    <w:semiHidden/>
    <w:rsid w:val="009775BE"/>
    <w:rPr>
      <w:b/>
      <w:bCs/>
      <w:sz w:val="20"/>
      <w:szCs w:val="20"/>
    </w:rPr>
  </w:style>
  <w:style w:type="paragraph" w:styleId="BodyText3">
    <w:name w:val="Body Text 3"/>
    <w:basedOn w:val="Normal"/>
    <w:link w:val="BodyText3Char"/>
    <w:uiPriority w:val="99"/>
    <w:semiHidden/>
    <w:unhideWhenUsed/>
    <w:rsid w:val="00E16803"/>
    <w:pPr>
      <w:spacing w:after="120"/>
    </w:pPr>
    <w:rPr>
      <w:sz w:val="16"/>
      <w:szCs w:val="16"/>
    </w:rPr>
  </w:style>
  <w:style w:type="character" w:customStyle="1" w:styleId="BodyText3Char">
    <w:name w:val="Body Text 3 Char"/>
    <w:basedOn w:val="DefaultParagraphFont"/>
    <w:link w:val="BodyText3"/>
    <w:uiPriority w:val="99"/>
    <w:semiHidden/>
    <w:rsid w:val="00E1680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24</Pages>
  <Words>5024</Words>
  <Characters>28643</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33600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Vu Dieu Hoa</cp:lastModifiedBy>
  <cp:revision>27</cp:revision>
  <cp:lastPrinted>2025-06-16T08:06:00Z</cp:lastPrinted>
  <dcterms:created xsi:type="dcterms:W3CDTF">2025-06-05T08:39:00Z</dcterms:created>
  <dcterms:modified xsi:type="dcterms:W3CDTF">2026-11-06T08:03:00Z</dcterms:modified>
</cp:coreProperties>
</file>