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E59D3" w14:textId="08CA727E" w:rsidR="003900A1" w:rsidRPr="00E261D7" w:rsidRDefault="003900A1" w:rsidP="003900A1">
      <w:pPr>
        <w:jc w:val="center"/>
        <w:rPr>
          <w:b/>
          <w:bCs/>
        </w:rPr>
      </w:pPr>
      <w:bookmarkStart w:id="0" w:name="_GoBack"/>
      <w:bookmarkEnd w:id="0"/>
      <w:r w:rsidRPr="00320456">
        <w:rPr>
          <w:b/>
          <w:bCs/>
          <w:lang w:val="vi-VN"/>
        </w:rPr>
        <w:t xml:space="preserve">PHỤ LỤC </w:t>
      </w:r>
      <w:r w:rsidR="00E261D7">
        <w:rPr>
          <w:b/>
          <w:bCs/>
        </w:rPr>
        <w:t>DANH MỤC CÁC HỆ THỐNG PHỤ TRỢ</w:t>
      </w:r>
    </w:p>
    <w:tbl>
      <w:tblPr>
        <w:tblStyle w:val="TableGrid"/>
        <w:tblW w:w="9355" w:type="dxa"/>
        <w:tblLook w:val="04A0" w:firstRow="1" w:lastRow="0" w:firstColumn="1" w:lastColumn="0" w:noHBand="0" w:noVBand="1"/>
      </w:tblPr>
      <w:tblGrid>
        <w:gridCol w:w="767"/>
        <w:gridCol w:w="3638"/>
        <w:gridCol w:w="4950"/>
      </w:tblGrid>
      <w:tr w:rsidR="00884956" w:rsidRPr="005F7E8D" w14:paraId="4885A63A" w14:textId="5C009A43" w:rsidTr="005F7E8D">
        <w:trPr>
          <w:tblHeader/>
        </w:trPr>
        <w:tc>
          <w:tcPr>
            <w:tcW w:w="767" w:type="dxa"/>
          </w:tcPr>
          <w:p w14:paraId="4E7C422E" w14:textId="53A9D6A7" w:rsidR="00884956" w:rsidRPr="005F7E8D" w:rsidRDefault="00884956" w:rsidP="00B66679">
            <w:pPr>
              <w:tabs>
                <w:tab w:val="left" w:pos="264"/>
              </w:tabs>
              <w:jc w:val="center"/>
              <w:rPr>
                <w:rFonts w:cs="Times New Roman"/>
                <w:b/>
                <w:bCs/>
              </w:rPr>
            </w:pPr>
            <w:r w:rsidRPr="005F7E8D">
              <w:rPr>
                <w:rFonts w:cs="Times New Roman"/>
                <w:b/>
                <w:bCs/>
              </w:rPr>
              <w:t>TT</w:t>
            </w:r>
          </w:p>
        </w:tc>
        <w:tc>
          <w:tcPr>
            <w:tcW w:w="3638" w:type="dxa"/>
          </w:tcPr>
          <w:p w14:paraId="1003C152" w14:textId="5B9FAB5E" w:rsidR="00884956" w:rsidRPr="005F7E8D" w:rsidRDefault="00884956" w:rsidP="00F25F99">
            <w:pPr>
              <w:jc w:val="center"/>
              <w:rPr>
                <w:rFonts w:cs="Times New Roman"/>
                <w:b/>
                <w:bCs/>
              </w:rPr>
            </w:pPr>
            <w:r w:rsidRPr="005F7E8D">
              <w:rPr>
                <w:rFonts w:cs="Times New Roman"/>
                <w:b/>
                <w:bCs/>
                <w:lang w:val="vi-VN"/>
              </w:rPr>
              <w:t xml:space="preserve">Tên </w:t>
            </w:r>
            <w:r w:rsidRPr="005F7E8D">
              <w:rPr>
                <w:rFonts w:cs="Times New Roman"/>
                <w:b/>
                <w:bCs/>
              </w:rPr>
              <w:t>hệ thống</w:t>
            </w:r>
          </w:p>
        </w:tc>
        <w:tc>
          <w:tcPr>
            <w:tcW w:w="4950" w:type="dxa"/>
          </w:tcPr>
          <w:p w14:paraId="1E2ADBA7" w14:textId="14236D88" w:rsidR="00884956" w:rsidRPr="005F7E8D" w:rsidRDefault="00884956" w:rsidP="00BE7C51">
            <w:pPr>
              <w:jc w:val="center"/>
              <w:rPr>
                <w:rFonts w:cs="Times New Roman"/>
                <w:b/>
                <w:bCs/>
              </w:rPr>
            </w:pPr>
            <w:r w:rsidRPr="005F7E8D">
              <w:rPr>
                <w:rFonts w:cs="Times New Roman"/>
                <w:b/>
                <w:bCs/>
              </w:rPr>
              <w:t>Yêu cầu khảo sát</w:t>
            </w:r>
          </w:p>
        </w:tc>
      </w:tr>
      <w:tr w:rsidR="00884956" w:rsidRPr="005F7E8D" w14:paraId="0C9B8032" w14:textId="6D394AF1" w:rsidTr="005F7E8D">
        <w:tc>
          <w:tcPr>
            <w:tcW w:w="767" w:type="dxa"/>
          </w:tcPr>
          <w:p w14:paraId="4A46E2BA" w14:textId="77777777" w:rsidR="00884956" w:rsidRPr="005F7E8D" w:rsidRDefault="00884956" w:rsidP="00B74593">
            <w:pPr>
              <w:pStyle w:val="ListParagraph"/>
              <w:numPr>
                <w:ilvl w:val="0"/>
                <w:numId w:val="3"/>
              </w:numPr>
              <w:tabs>
                <w:tab w:val="left" w:pos="264"/>
              </w:tabs>
              <w:ind w:left="0" w:firstLine="0"/>
              <w:jc w:val="center"/>
              <w:rPr>
                <w:rFonts w:cs="Times New Roman"/>
                <w:bCs/>
                <w:lang w:val="vi-VN"/>
              </w:rPr>
            </w:pPr>
          </w:p>
        </w:tc>
        <w:tc>
          <w:tcPr>
            <w:tcW w:w="3638" w:type="dxa"/>
          </w:tcPr>
          <w:p w14:paraId="1C74D1C3" w14:textId="65081BCD" w:rsidR="00884956" w:rsidRPr="005F7E8D" w:rsidRDefault="00884956" w:rsidP="00B74593">
            <w:pPr>
              <w:rPr>
                <w:rFonts w:cs="Times New Roman"/>
                <w:b/>
                <w:bCs/>
                <w:lang w:val="vi-VN"/>
              </w:rPr>
            </w:pPr>
            <w:r w:rsidRPr="005F7E8D">
              <w:rPr>
                <w:rFonts w:eastAsia="Times New Roman" w:cs="Times New Roman"/>
              </w:rPr>
              <w:t>AHU</w:t>
            </w:r>
          </w:p>
        </w:tc>
        <w:tc>
          <w:tcPr>
            <w:tcW w:w="4950" w:type="dxa"/>
          </w:tcPr>
          <w:p w14:paraId="49FCDF02" w14:textId="6B181050" w:rsidR="00884956" w:rsidRPr="005F7E8D" w:rsidRDefault="00492F46" w:rsidP="00B74593">
            <w:pPr>
              <w:rPr>
                <w:rFonts w:cs="Times New Roman"/>
                <w:bCs/>
              </w:rPr>
            </w:pPr>
            <w:r w:rsidRPr="005F7E8D">
              <w:rPr>
                <w:rFonts w:cs="Times New Roman"/>
                <w:bCs/>
              </w:rPr>
              <w:t>Tình trạng hoạt động, các chi tiết cần bảo trì, bảo dưỡng, các hỏng hóc cần khắc phục, các phụ tùng, vật tư cần thay thế (nếu cần).</w:t>
            </w:r>
          </w:p>
        </w:tc>
      </w:tr>
      <w:tr w:rsidR="00492F46" w:rsidRPr="005F7E8D" w14:paraId="10BD731D" w14:textId="77777777" w:rsidTr="005F7E8D">
        <w:tc>
          <w:tcPr>
            <w:tcW w:w="767" w:type="dxa"/>
          </w:tcPr>
          <w:p w14:paraId="414C3BE5" w14:textId="77777777" w:rsidR="00492F46" w:rsidRPr="005F7E8D" w:rsidRDefault="00492F46" w:rsidP="00492F46">
            <w:pPr>
              <w:pStyle w:val="ListParagraph"/>
              <w:numPr>
                <w:ilvl w:val="0"/>
                <w:numId w:val="3"/>
              </w:numPr>
              <w:tabs>
                <w:tab w:val="left" w:pos="264"/>
              </w:tabs>
              <w:ind w:left="0" w:firstLine="0"/>
              <w:jc w:val="center"/>
              <w:rPr>
                <w:rFonts w:cs="Times New Roman"/>
                <w:bCs/>
                <w:lang w:val="vi-VN"/>
              </w:rPr>
            </w:pPr>
          </w:p>
        </w:tc>
        <w:tc>
          <w:tcPr>
            <w:tcW w:w="3638" w:type="dxa"/>
          </w:tcPr>
          <w:p w14:paraId="24A28A5F" w14:textId="21B82943" w:rsidR="00492F46" w:rsidRPr="005F7E8D" w:rsidRDefault="00492F46" w:rsidP="00492F46">
            <w:pPr>
              <w:rPr>
                <w:rFonts w:cs="Times New Roman"/>
              </w:rPr>
            </w:pPr>
            <w:r w:rsidRPr="005F7E8D">
              <w:rPr>
                <w:rFonts w:cs="Times New Roman"/>
              </w:rPr>
              <w:t>Hệ thống tín hiệu điều khiển, CAV</w:t>
            </w:r>
          </w:p>
        </w:tc>
        <w:tc>
          <w:tcPr>
            <w:tcW w:w="4950" w:type="dxa"/>
          </w:tcPr>
          <w:p w14:paraId="38FB0361" w14:textId="6212248F" w:rsidR="00492F46" w:rsidRPr="005F7E8D" w:rsidRDefault="00492F46" w:rsidP="00492F46">
            <w:pPr>
              <w:rPr>
                <w:rFonts w:cs="Times New Roman"/>
                <w:bCs/>
              </w:rPr>
            </w:pPr>
            <w:r w:rsidRPr="005F7E8D">
              <w:rPr>
                <w:rFonts w:cs="Times New Roman"/>
                <w:bCs/>
              </w:rPr>
              <w:t>Tình trạng hoạt động, các chi tiết cần bảo trì, bảo dưỡng, các hỏng hóc cần khắc phục, các phụ tùng, vật tư cần thay thế (nếu cần).</w:t>
            </w:r>
          </w:p>
        </w:tc>
      </w:tr>
      <w:tr w:rsidR="00492F46" w:rsidRPr="005F7E8D" w14:paraId="553B9B5A" w14:textId="77777777" w:rsidTr="005F7E8D">
        <w:tc>
          <w:tcPr>
            <w:tcW w:w="767" w:type="dxa"/>
          </w:tcPr>
          <w:p w14:paraId="537070B1" w14:textId="77777777" w:rsidR="00492F46" w:rsidRPr="005F7E8D" w:rsidRDefault="00492F46" w:rsidP="00492F46">
            <w:pPr>
              <w:pStyle w:val="ListParagraph"/>
              <w:numPr>
                <w:ilvl w:val="0"/>
                <w:numId w:val="3"/>
              </w:numPr>
              <w:tabs>
                <w:tab w:val="left" w:pos="264"/>
              </w:tabs>
              <w:ind w:left="0" w:firstLine="0"/>
              <w:jc w:val="center"/>
              <w:rPr>
                <w:rFonts w:cs="Times New Roman"/>
                <w:bCs/>
                <w:lang w:val="vi-VN"/>
              </w:rPr>
            </w:pPr>
          </w:p>
        </w:tc>
        <w:tc>
          <w:tcPr>
            <w:tcW w:w="3638" w:type="dxa"/>
          </w:tcPr>
          <w:p w14:paraId="1BA01E01" w14:textId="3113A79D" w:rsidR="00492F46" w:rsidRPr="005F7E8D" w:rsidRDefault="00492F46" w:rsidP="00492F46">
            <w:pPr>
              <w:rPr>
                <w:rFonts w:cs="Times New Roman"/>
              </w:rPr>
            </w:pPr>
            <w:r w:rsidRPr="005F7E8D">
              <w:rPr>
                <w:rFonts w:eastAsia="Times New Roman" w:cs="Times New Roman"/>
              </w:rPr>
              <w:t>Hệ thống cảnh báo lỗi áp suất, thiết bị</w:t>
            </w:r>
          </w:p>
        </w:tc>
        <w:tc>
          <w:tcPr>
            <w:tcW w:w="4950" w:type="dxa"/>
          </w:tcPr>
          <w:p w14:paraId="4CBBA1D1" w14:textId="5A86715C" w:rsidR="00492F46" w:rsidRPr="005F7E8D" w:rsidRDefault="00492F46" w:rsidP="00492F46">
            <w:pPr>
              <w:rPr>
                <w:rFonts w:cs="Times New Roman"/>
                <w:bCs/>
              </w:rPr>
            </w:pPr>
            <w:r w:rsidRPr="005F7E8D">
              <w:rPr>
                <w:rFonts w:cs="Times New Roman"/>
                <w:bCs/>
              </w:rPr>
              <w:t>Tình trạng hoạt động, các chi tiết cần bảo trì, bảo dưỡng, các hỏng hóc cần khắc phục, các phụ tùng, vật tư cần thay thế (nếu cần).</w:t>
            </w:r>
          </w:p>
        </w:tc>
      </w:tr>
      <w:tr w:rsidR="00492F46" w:rsidRPr="005F7E8D" w14:paraId="046991E9" w14:textId="05043974" w:rsidTr="005F7E8D">
        <w:tc>
          <w:tcPr>
            <w:tcW w:w="767" w:type="dxa"/>
          </w:tcPr>
          <w:p w14:paraId="4491A44D" w14:textId="77777777" w:rsidR="00492F46" w:rsidRPr="005F7E8D" w:rsidRDefault="00492F46" w:rsidP="00492F46">
            <w:pPr>
              <w:pStyle w:val="ListParagraph"/>
              <w:numPr>
                <w:ilvl w:val="0"/>
                <w:numId w:val="3"/>
              </w:numPr>
              <w:tabs>
                <w:tab w:val="left" w:pos="264"/>
              </w:tabs>
              <w:ind w:left="0" w:firstLine="0"/>
              <w:jc w:val="center"/>
              <w:rPr>
                <w:rFonts w:cs="Times New Roman"/>
                <w:bCs/>
                <w:lang w:val="vi-VN"/>
              </w:rPr>
            </w:pPr>
          </w:p>
        </w:tc>
        <w:tc>
          <w:tcPr>
            <w:tcW w:w="3638" w:type="dxa"/>
          </w:tcPr>
          <w:p w14:paraId="22590946" w14:textId="5A11F552" w:rsidR="00492F46" w:rsidRPr="005F7E8D" w:rsidRDefault="00492F46" w:rsidP="00492F46">
            <w:pPr>
              <w:rPr>
                <w:rFonts w:cs="Times New Roman"/>
                <w:b/>
                <w:bCs/>
                <w:lang w:val="vi-VN"/>
              </w:rPr>
            </w:pPr>
            <w:r w:rsidRPr="005F7E8D">
              <w:rPr>
                <w:rFonts w:cs="Times New Roman"/>
              </w:rPr>
              <w:t>Hệ thống giám sát thông số kỹ thuật PTN</w:t>
            </w:r>
          </w:p>
        </w:tc>
        <w:tc>
          <w:tcPr>
            <w:tcW w:w="4950" w:type="dxa"/>
          </w:tcPr>
          <w:p w14:paraId="0E1CD5EF" w14:textId="48C5B56F" w:rsidR="00492F46" w:rsidRPr="005F7E8D" w:rsidRDefault="00492F46" w:rsidP="00492F46">
            <w:pPr>
              <w:rPr>
                <w:rFonts w:cs="Times New Roman"/>
              </w:rPr>
            </w:pPr>
            <w:r w:rsidRPr="005F7E8D">
              <w:rPr>
                <w:rFonts w:cs="Times New Roman"/>
                <w:bCs/>
              </w:rPr>
              <w:t>Tình trạng hoạt động, các chi tiết cần bảo trì, bảo dưỡng, các hỏng hóc cần khắc phục, các phụ tùng, vật tư cần thay thế (nếu cần).</w:t>
            </w:r>
          </w:p>
        </w:tc>
      </w:tr>
      <w:tr w:rsidR="00492F46" w:rsidRPr="005F7E8D" w14:paraId="1CF34522" w14:textId="0347ED8C" w:rsidTr="005F7E8D">
        <w:tc>
          <w:tcPr>
            <w:tcW w:w="767" w:type="dxa"/>
          </w:tcPr>
          <w:p w14:paraId="610F547C" w14:textId="77777777" w:rsidR="00492F46" w:rsidRPr="005F7E8D" w:rsidRDefault="00492F46" w:rsidP="00492F46">
            <w:pPr>
              <w:pStyle w:val="ListParagraph"/>
              <w:numPr>
                <w:ilvl w:val="0"/>
                <w:numId w:val="3"/>
              </w:numPr>
              <w:tabs>
                <w:tab w:val="left" w:pos="264"/>
              </w:tabs>
              <w:ind w:left="0" w:firstLine="0"/>
              <w:jc w:val="center"/>
              <w:rPr>
                <w:rFonts w:cs="Times New Roman"/>
                <w:bCs/>
                <w:lang w:val="vi-VN"/>
              </w:rPr>
            </w:pPr>
          </w:p>
        </w:tc>
        <w:tc>
          <w:tcPr>
            <w:tcW w:w="3638" w:type="dxa"/>
          </w:tcPr>
          <w:p w14:paraId="242905C5" w14:textId="7DFD28F8" w:rsidR="00492F46" w:rsidRPr="005F7E8D" w:rsidRDefault="00492F46" w:rsidP="00492F46">
            <w:pPr>
              <w:rPr>
                <w:rFonts w:cs="Times New Roman"/>
                <w:b/>
                <w:bCs/>
                <w:lang w:val="vi-VN"/>
              </w:rPr>
            </w:pPr>
            <w:r w:rsidRPr="005F7E8D">
              <w:rPr>
                <w:rFonts w:cs="Times New Roman"/>
              </w:rPr>
              <w:t>Hệ thống cảnh báo cháy</w:t>
            </w:r>
          </w:p>
        </w:tc>
        <w:tc>
          <w:tcPr>
            <w:tcW w:w="4950" w:type="dxa"/>
          </w:tcPr>
          <w:p w14:paraId="7970BE6A" w14:textId="129B0BCF" w:rsidR="00492F46" w:rsidRPr="005F7E8D" w:rsidRDefault="00492F46" w:rsidP="00492F46">
            <w:pPr>
              <w:rPr>
                <w:rFonts w:cs="Times New Roman"/>
              </w:rPr>
            </w:pPr>
            <w:r w:rsidRPr="005F7E8D">
              <w:rPr>
                <w:rFonts w:cs="Times New Roman"/>
                <w:bCs/>
              </w:rPr>
              <w:t>Tình trạng hoạt động, các chi tiết cần bảo trì, bảo dưỡng, các hỏng hóc cần khắc phục, các phụ tùng, vật tư cần thay thế (nếu cần).</w:t>
            </w:r>
          </w:p>
        </w:tc>
      </w:tr>
      <w:tr w:rsidR="00492F46" w:rsidRPr="005F7E8D" w14:paraId="64506C5C" w14:textId="77777777" w:rsidTr="005F7E8D">
        <w:tc>
          <w:tcPr>
            <w:tcW w:w="767" w:type="dxa"/>
          </w:tcPr>
          <w:p w14:paraId="3D8C94F4" w14:textId="77777777" w:rsidR="00492F46" w:rsidRPr="005F7E8D" w:rsidRDefault="00492F46" w:rsidP="00492F46">
            <w:pPr>
              <w:pStyle w:val="ListParagraph"/>
              <w:numPr>
                <w:ilvl w:val="0"/>
                <w:numId w:val="3"/>
              </w:numPr>
              <w:tabs>
                <w:tab w:val="left" w:pos="264"/>
              </w:tabs>
              <w:ind w:left="0" w:firstLine="0"/>
              <w:jc w:val="center"/>
              <w:rPr>
                <w:rFonts w:cs="Times New Roman"/>
                <w:bCs/>
                <w:lang w:val="vi-VN"/>
              </w:rPr>
            </w:pPr>
          </w:p>
        </w:tc>
        <w:tc>
          <w:tcPr>
            <w:tcW w:w="3638" w:type="dxa"/>
          </w:tcPr>
          <w:p w14:paraId="553B2530" w14:textId="7419BEA8" w:rsidR="00492F46" w:rsidRPr="005F7E8D" w:rsidRDefault="00492F46" w:rsidP="00492F46">
            <w:pPr>
              <w:rPr>
                <w:rFonts w:cs="Times New Roman"/>
              </w:rPr>
            </w:pPr>
            <w:r w:rsidRPr="005F7E8D">
              <w:rPr>
                <w:rFonts w:eastAsia="Times New Roman" w:cs="Times New Roman"/>
              </w:rPr>
              <w:t>Hệ thống kiểm soát ra vào (cửa từ)</w:t>
            </w:r>
          </w:p>
        </w:tc>
        <w:tc>
          <w:tcPr>
            <w:tcW w:w="4950" w:type="dxa"/>
          </w:tcPr>
          <w:p w14:paraId="370F62DC" w14:textId="6A7C8D2A" w:rsidR="00492F46" w:rsidRPr="005F7E8D" w:rsidRDefault="00492F46" w:rsidP="00492F46">
            <w:pPr>
              <w:rPr>
                <w:rFonts w:cs="Times New Roman"/>
                <w:bCs/>
              </w:rPr>
            </w:pPr>
            <w:r w:rsidRPr="005F7E8D">
              <w:rPr>
                <w:rFonts w:cs="Times New Roman"/>
                <w:bCs/>
              </w:rPr>
              <w:t>Tình trạng hoạt động, các chi tiết cần bảo trì, bảo dưỡng, các hỏng hóc cần khắc phục, các phụ tùng, vật tư cần thay thế (nếu cần).</w:t>
            </w:r>
          </w:p>
        </w:tc>
      </w:tr>
      <w:tr w:rsidR="00492F46" w:rsidRPr="005F7E8D" w14:paraId="592BFF99" w14:textId="77777777" w:rsidTr="005F7E8D">
        <w:tc>
          <w:tcPr>
            <w:tcW w:w="767" w:type="dxa"/>
          </w:tcPr>
          <w:p w14:paraId="10C9562D" w14:textId="77777777" w:rsidR="00492F46" w:rsidRPr="005F7E8D" w:rsidRDefault="00492F46" w:rsidP="00492F46">
            <w:pPr>
              <w:pStyle w:val="ListParagraph"/>
              <w:numPr>
                <w:ilvl w:val="0"/>
                <w:numId w:val="3"/>
              </w:numPr>
              <w:tabs>
                <w:tab w:val="left" w:pos="264"/>
              </w:tabs>
              <w:ind w:left="0" w:firstLine="0"/>
              <w:jc w:val="center"/>
              <w:rPr>
                <w:rFonts w:cs="Times New Roman"/>
                <w:bCs/>
                <w:lang w:val="vi-VN"/>
              </w:rPr>
            </w:pPr>
          </w:p>
        </w:tc>
        <w:tc>
          <w:tcPr>
            <w:tcW w:w="3638" w:type="dxa"/>
          </w:tcPr>
          <w:p w14:paraId="16FBA736" w14:textId="1AB429F2" w:rsidR="00492F46" w:rsidRPr="005F7E8D" w:rsidRDefault="00492F46" w:rsidP="00492F46">
            <w:pPr>
              <w:rPr>
                <w:rFonts w:cs="Times New Roman"/>
                <w:b/>
                <w:bCs/>
                <w:lang w:val="vi-VN"/>
              </w:rPr>
            </w:pPr>
            <w:r w:rsidRPr="005F7E8D">
              <w:rPr>
                <w:rFonts w:cs="Times New Roman"/>
              </w:rPr>
              <w:t>Hệ thống camera</w:t>
            </w:r>
          </w:p>
        </w:tc>
        <w:tc>
          <w:tcPr>
            <w:tcW w:w="4950" w:type="dxa"/>
          </w:tcPr>
          <w:p w14:paraId="3E157B67" w14:textId="27DCD05F" w:rsidR="00492F46" w:rsidRPr="005F7E8D" w:rsidRDefault="00492F46" w:rsidP="00492F46">
            <w:pPr>
              <w:rPr>
                <w:rFonts w:cs="Times New Roman"/>
                <w:b/>
                <w:bCs/>
                <w:lang w:val="vi-VN"/>
              </w:rPr>
            </w:pPr>
            <w:r w:rsidRPr="005F7E8D">
              <w:rPr>
                <w:rFonts w:cs="Times New Roman"/>
                <w:bCs/>
              </w:rPr>
              <w:t>Tình trạng hoạt động, các chi tiết cần bảo trì, bảo dưỡng, các hỏng hóc cần khắc phục, các phụ tùng, vật tư cần thay thế (nếu cần).</w:t>
            </w:r>
          </w:p>
        </w:tc>
      </w:tr>
      <w:tr w:rsidR="00492F46" w:rsidRPr="005F7E8D" w14:paraId="00BC21C1" w14:textId="77777777" w:rsidTr="005F7E8D">
        <w:tc>
          <w:tcPr>
            <w:tcW w:w="767" w:type="dxa"/>
          </w:tcPr>
          <w:p w14:paraId="61849A32" w14:textId="77777777" w:rsidR="00492F46" w:rsidRPr="005F7E8D" w:rsidRDefault="00492F46" w:rsidP="00492F46">
            <w:pPr>
              <w:pStyle w:val="ListParagraph"/>
              <w:numPr>
                <w:ilvl w:val="0"/>
                <w:numId w:val="3"/>
              </w:numPr>
              <w:tabs>
                <w:tab w:val="left" w:pos="264"/>
              </w:tabs>
              <w:ind w:left="0" w:firstLine="0"/>
              <w:jc w:val="center"/>
              <w:rPr>
                <w:rFonts w:cs="Times New Roman"/>
                <w:bCs/>
                <w:lang w:val="vi-VN"/>
              </w:rPr>
            </w:pPr>
          </w:p>
        </w:tc>
        <w:tc>
          <w:tcPr>
            <w:tcW w:w="3638" w:type="dxa"/>
          </w:tcPr>
          <w:p w14:paraId="371C619B" w14:textId="44A6FC53" w:rsidR="00492F46" w:rsidRPr="005F7E8D" w:rsidRDefault="00492F46" w:rsidP="00492F46">
            <w:pPr>
              <w:rPr>
                <w:rFonts w:cs="Times New Roman"/>
                <w:b/>
                <w:bCs/>
                <w:lang w:val="vi-VN"/>
              </w:rPr>
            </w:pPr>
            <w:r w:rsidRPr="005F7E8D">
              <w:rPr>
                <w:rFonts w:cs="Times New Roman"/>
              </w:rPr>
              <w:t>Máy phát</w:t>
            </w:r>
            <w:r w:rsidR="00B069DF">
              <w:rPr>
                <w:rFonts w:cs="Times New Roman"/>
              </w:rPr>
              <w:t xml:space="preserve"> điện</w:t>
            </w:r>
          </w:p>
        </w:tc>
        <w:tc>
          <w:tcPr>
            <w:tcW w:w="4950" w:type="dxa"/>
          </w:tcPr>
          <w:p w14:paraId="1D45257E" w14:textId="513C1E2E" w:rsidR="00492F46" w:rsidRPr="005F7E8D" w:rsidRDefault="00492F46" w:rsidP="00492F46">
            <w:pPr>
              <w:rPr>
                <w:rFonts w:cs="Times New Roman"/>
                <w:b/>
                <w:bCs/>
                <w:lang w:val="vi-VN"/>
              </w:rPr>
            </w:pPr>
            <w:r w:rsidRPr="005F7E8D">
              <w:rPr>
                <w:rFonts w:cs="Times New Roman"/>
                <w:bCs/>
              </w:rPr>
              <w:t>Tình trạng hoạt động, các chi tiết cần bảo trì, bảo dưỡng, các hỏng hóc cần khắc phục, các phụ tùng, vật tư cần thay thế (nếu cần), cài đặt lại (nếu cần) và chạy thử.</w:t>
            </w:r>
          </w:p>
        </w:tc>
      </w:tr>
      <w:tr w:rsidR="00417238" w:rsidRPr="005F7E8D" w14:paraId="6A0381F8" w14:textId="1FF78086" w:rsidTr="005F7E8D">
        <w:tc>
          <w:tcPr>
            <w:tcW w:w="767" w:type="dxa"/>
          </w:tcPr>
          <w:p w14:paraId="17B1FD52" w14:textId="77777777" w:rsidR="00417238" w:rsidRPr="005F7E8D" w:rsidRDefault="00417238" w:rsidP="00417238">
            <w:pPr>
              <w:pStyle w:val="ListParagraph"/>
              <w:numPr>
                <w:ilvl w:val="0"/>
                <w:numId w:val="3"/>
              </w:numPr>
              <w:tabs>
                <w:tab w:val="left" w:pos="264"/>
              </w:tabs>
              <w:ind w:left="0" w:firstLine="0"/>
              <w:jc w:val="center"/>
              <w:rPr>
                <w:rFonts w:cs="Times New Roman"/>
                <w:bCs/>
                <w:lang w:val="vi-VN"/>
              </w:rPr>
            </w:pPr>
          </w:p>
        </w:tc>
        <w:tc>
          <w:tcPr>
            <w:tcW w:w="3638" w:type="dxa"/>
          </w:tcPr>
          <w:p w14:paraId="2250007E" w14:textId="0261D3A2" w:rsidR="00417238" w:rsidRPr="005F7E8D" w:rsidRDefault="00417238" w:rsidP="00417238">
            <w:pPr>
              <w:rPr>
                <w:rFonts w:cs="Times New Roman"/>
                <w:b/>
                <w:bCs/>
                <w:lang w:val="vi-VN"/>
              </w:rPr>
            </w:pPr>
            <w:r w:rsidRPr="005F7E8D">
              <w:rPr>
                <w:rFonts w:cs="Times New Roman"/>
              </w:rPr>
              <w:t>Hệ thống chiếu sáng khẩn cấp</w:t>
            </w:r>
          </w:p>
        </w:tc>
        <w:tc>
          <w:tcPr>
            <w:tcW w:w="4950" w:type="dxa"/>
          </w:tcPr>
          <w:p w14:paraId="750A654D" w14:textId="3B49342F" w:rsidR="00417238" w:rsidRPr="005F7E8D" w:rsidRDefault="00417238" w:rsidP="00417238">
            <w:pPr>
              <w:rPr>
                <w:rFonts w:cs="Times New Roman"/>
                <w:b/>
                <w:bCs/>
                <w:lang w:val="vi-VN"/>
              </w:rPr>
            </w:pPr>
            <w:r w:rsidRPr="005F7E8D">
              <w:rPr>
                <w:rFonts w:cs="Times New Roman"/>
                <w:bCs/>
              </w:rPr>
              <w:t>Tình trạng hoạt động, các chi tiết cần bảo trì, bảo dưỡng, các hỏng hóc cần khắc phục, các phụ tùng, vật tư cần thay thế (nếu cần).</w:t>
            </w:r>
          </w:p>
        </w:tc>
      </w:tr>
      <w:tr w:rsidR="00417238" w:rsidRPr="005F7E8D" w14:paraId="74DEB891" w14:textId="77777777" w:rsidTr="005F7E8D">
        <w:tc>
          <w:tcPr>
            <w:tcW w:w="767" w:type="dxa"/>
          </w:tcPr>
          <w:p w14:paraId="597D9AC2" w14:textId="77777777" w:rsidR="00417238" w:rsidRPr="005F7E8D" w:rsidRDefault="00417238" w:rsidP="00417238">
            <w:pPr>
              <w:pStyle w:val="ListParagraph"/>
              <w:numPr>
                <w:ilvl w:val="0"/>
                <w:numId w:val="3"/>
              </w:numPr>
              <w:tabs>
                <w:tab w:val="left" w:pos="264"/>
              </w:tabs>
              <w:ind w:left="0" w:firstLine="0"/>
              <w:jc w:val="center"/>
              <w:rPr>
                <w:rFonts w:cs="Times New Roman"/>
                <w:bCs/>
                <w:lang w:val="vi-VN"/>
              </w:rPr>
            </w:pPr>
          </w:p>
        </w:tc>
        <w:tc>
          <w:tcPr>
            <w:tcW w:w="3638" w:type="dxa"/>
          </w:tcPr>
          <w:p w14:paraId="42A6FA7D" w14:textId="230FDD76" w:rsidR="00417238" w:rsidRPr="005F7E8D" w:rsidRDefault="00417238" w:rsidP="00417238">
            <w:pPr>
              <w:rPr>
                <w:rFonts w:cs="Times New Roman"/>
              </w:rPr>
            </w:pPr>
            <w:r w:rsidRPr="005F7E8D">
              <w:rPr>
                <w:rFonts w:cs="Times New Roman"/>
              </w:rPr>
              <w:t>Nồi hơi (boiler)</w:t>
            </w:r>
          </w:p>
        </w:tc>
        <w:tc>
          <w:tcPr>
            <w:tcW w:w="4950" w:type="dxa"/>
          </w:tcPr>
          <w:p w14:paraId="61F7A76C" w14:textId="171E1C6C" w:rsidR="00417238" w:rsidRPr="005F7E8D" w:rsidRDefault="00417238" w:rsidP="00417238">
            <w:pPr>
              <w:rPr>
                <w:rFonts w:cs="Times New Roman"/>
                <w:lang w:val="vi-VN"/>
              </w:rPr>
            </w:pPr>
            <w:r w:rsidRPr="005F7E8D">
              <w:rPr>
                <w:rFonts w:cs="Times New Roman"/>
                <w:bCs/>
              </w:rPr>
              <w:t>Tình trạng hoạt động, các chi tiết cần bảo trì, bảo dưỡng, các hỏng hóc cần khắc phục, các phụ tùng, vật tư cần thay thế (nếu cần).</w:t>
            </w:r>
          </w:p>
        </w:tc>
      </w:tr>
      <w:tr w:rsidR="00417238" w:rsidRPr="005F7E8D" w14:paraId="214C2472" w14:textId="77777777" w:rsidTr="005F7E8D">
        <w:tc>
          <w:tcPr>
            <w:tcW w:w="767" w:type="dxa"/>
          </w:tcPr>
          <w:p w14:paraId="6FD47A4B" w14:textId="77777777" w:rsidR="00417238" w:rsidRPr="005F7E8D" w:rsidRDefault="00417238" w:rsidP="00417238">
            <w:pPr>
              <w:pStyle w:val="ListParagraph"/>
              <w:numPr>
                <w:ilvl w:val="0"/>
                <w:numId w:val="3"/>
              </w:numPr>
              <w:tabs>
                <w:tab w:val="left" w:pos="264"/>
              </w:tabs>
              <w:ind w:left="0" w:firstLine="0"/>
              <w:jc w:val="center"/>
              <w:rPr>
                <w:rFonts w:cs="Times New Roman"/>
                <w:bCs/>
                <w:lang w:val="vi-VN"/>
              </w:rPr>
            </w:pPr>
          </w:p>
        </w:tc>
        <w:tc>
          <w:tcPr>
            <w:tcW w:w="3638" w:type="dxa"/>
          </w:tcPr>
          <w:p w14:paraId="45647DEA" w14:textId="011EE5BC" w:rsidR="00417238" w:rsidRPr="005F7E8D" w:rsidRDefault="00417238" w:rsidP="00417238">
            <w:pPr>
              <w:rPr>
                <w:rFonts w:cs="Times New Roman"/>
              </w:rPr>
            </w:pPr>
            <w:r w:rsidRPr="005F7E8D">
              <w:rPr>
                <w:rFonts w:cs="Times New Roman"/>
              </w:rPr>
              <w:t>Hệ thống đường ống cấp, hồi hơi, bảo ôn</w:t>
            </w:r>
          </w:p>
        </w:tc>
        <w:tc>
          <w:tcPr>
            <w:tcW w:w="4950" w:type="dxa"/>
          </w:tcPr>
          <w:p w14:paraId="4B83FB4A" w14:textId="269FB014" w:rsidR="00417238" w:rsidRPr="005F7E8D" w:rsidRDefault="00417238" w:rsidP="00417238">
            <w:pPr>
              <w:rPr>
                <w:rFonts w:cs="Times New Roman"/>
                <w:b/>
                <w:bCs/>
                <w:lang w:val="vi-VN"/>
              </w:rPr>
            </w:pPr>
            <w:r w:rsidRPr="005F7E8D">
              <w:rPr>
                <w:rFonts w:cs="Times New Roman"/>
                <w:bCs/>
              </w:rPr>
              <w:t>Tình trạng hoạt động, các chi tiết cần bảo trì, bảo dưỡng, các hỏng hóc cần khắc phục, các phụ tùng, vật tư cần thay thế (nếu cần).</w:t>
            </w:r>
          </w:p>
        </w:tc>
      </w:tr>
      <w:tr w:rsidR="00417238" w:rsidRPr="005F7E8D" w14:paraId="2C3B179A" w14:textId="77777777" w:rsidTr="005F7E8D">
        <w:tc>
          <w:tcPr>
            <w:tcW w:w="767" w:type="dxa"/>
          </w:tcPr>
          <w:p w14:paraId="4397F3F2" w14:textId="77777777" w:rsidR="00417238" w:rsidRPr="005F7E8D" w:rsidRDefault="00417238" w:rsidP="00417238">
            <w:pPr>
              <w:pStyle w:val="ListParagraph"/>
              <w:numPr>
                <w:ilvl w:val="0"/>
                <w:numId w:val="3"/>
              </w:numPr>
              <w:tabs>
                <w:tab w:val="left" w:pos="264"/>
              </w:tabs>
              <w:ind w:left="0" w:firstLine="0"/>
              <w:jc w:val="center"/>
              <w:rPr>
                <w:rFonts w:cs="Times New Roman"/>
                <w:bCs/>
                <w:lang w:val="vi-VN"/>
              </w:rPr>
            </w:pPr>
          </w:p>
        </w:tc>
        <w:tc>
          <w:tcPr>
            <w:tcW w:w="3638" w:type="dxa"/>
          </w:tcPr>
          <w:p w14:paraId="377674DD" w14:textId="72052890" w:rsidR="00417238" w:rsidRPr="005F7E8D" w:rsidRDefault="00417238" w:rsidP="00417238">
            <w:pPr>
              <w:rPr>
                <w:rFonts w:cs="Times New Roman"/>
              </w:rPr>
            </w:pPr>
            <w:r w:rsidRPr="005F7E8D">
              <w:rPr>
                <w:rFonts w:cs="Times New Roman"/>
              </w:rPr>
              <w:t xml:space="preserve">Hệ thống van giảm áp, đồng hồ </w:t>
            </w:r>
            <w:r w:rsidRPr="005F7E8D">
              <w:rPr>
                <w:rFonts w:cs="Times New Roman"/>
              </w:rPr>
              <w:lastRenderedPageBreak/>
              <w:t>áp suất...</w:t>
            </w:r>
          </w:p>
        </w:tc>
        <w:tc>
          <w:tcPr>
            <w:tcW w:w="4950" w:type="dxa"/>
          </w:tcPr>
          <w:p w14:paraId="465E56F7" w14:textId="245579FD" w:rsidR="00417238" w:rsidRPr="005F7E8D" w:rsidRDefault="00417238" w:rsidP="00417238">
            <w:pPr>
              <w:rPr>
                <w:rFonts w:cs="Times New Roman"/>
                <w:b/>
                <w:bCs/>
                <w:lang w:val="vi-VN"/>
              </w:rPr>
            </w:pPr>
            <w:r w:rsidRPr="005F7E8D">
              <w:rPr>
                <w:rFonts w:cs="Times New Roman"/>
                <w:bCs/>
              </w:rPr>
              <w:lastRenderedPageBreak/>
              <w:t xml:space="preserve">Tình trạng hoạt động, các chi tiết cần bảo trì, bảo dưỡng, các hỏng hóc cần khắc phục, các </w:t>
            </w:r>
            <w:r w:rsidRPr="005F7E8D">
              <w:rPr>
                <w:rFonts w:cs="Times New Roman"/>
                <w:bCs/>
              </w:rPr>
              <w:lastRenderedPageBreak/>
              <w:t>phụ tùng, vật tư cần thay thế (nếu cần).</w:t>
            </w:r>
          </w:p>
        </w:tc>
      </w:tr>
      <w:tr w:rsidR="00417238" w:rsidRPr="005F7E8D" w14:paraId="3FB09CFA" w14:textId="77777777" w:rsidTr="005F7E8D">
        <w:tc>
          <w:tcPr>
            <w:tcW w:w="767" w:type="dxa"/>
          </w:tcPr>
          <w:p w14:paraId="590CB175" w14:textId="77777777" w:rsidR="00417238" w:rsidRPr="005F7E8D" w:rsidRDefault="00417238" w:rsidP="00417238">
            <w:pPr>
              <w:pStyle w:val="ListParagraph"/>
              <w:numPr>
                <w:ilvl w:val="0"/>
                <w:numId w:val="3"/>
              </w:numPr>
              <w:tabs>
                <w:tab w:val="left" w:pos="264"/>
              </w:tabs>
              <w:ind w:left="0" w:firstLine="0"/>
              <w:jc w:val="center"/>
              <w:rPr>
                <w:rFonts w:cs="Times New Roman"/>
                <w:bCs/>
                <w:lang w:val="vi-VN"/>
              </w:rPr>
            </w:pPr>
          </w:p>
        </w:tc>
        <w:tc>
          <w:tcPr>
            <w:tcW w:w="3638" w:type="dxa"/>
          </w:tcPr>
          <w:p w14:paraId="5700B7F5" w14:textId="0F0C0177" w:rsidR="00417238" w:rsidRPr="005F7E8D" w:rsidRDefault="00417238" w:rsidP="00417238">
            <w:pPr>
              <w:rPr>
                <w:rFonts w:cs="Times New Roman"/>
              </w:rPr>
            </w:pPr>
            <w:r w:rsidRPr="005F7E8D">
              <w:rPr>
                <w:rFonts w:cs="Times New Roman"/>
              </w:rPr>
              <w:t>Máy làm lạnh nước (chiller)</w:t>
            </w:r>
          </w:p>
        </w:tc>
        <w:tc>
          <w:tcPr>
            <w:tcW w:w="4950" w:type="dxa"/>
          </w:tcPr>
          <w:p w14:paraId="32FD6FA3" w14:textId="57A3BD69" w:rsidR="00417238" w:rsidRPr="005F7E8D" w:rsidRDefault="00417238" w:rsidP="00417238">
            <w:pPr>
              <w:rPr>
                <w:rFonts w:cs="Times New Roman"/>
                <w:b/>
                <w:bCs/>
                <w:lang w:val="vi-VN"/>
              </w:rPr>
            </w:pPr>
            <w:r w:rsidRPr="005F7E8D">
              <w:rPr>
                <w:rFonts w:cs="Times New Roman"/>
                <w:bCs/>
              </w:rPr>
              <w:t>Tình trạng hoạt động, các chi tiết cần bảo trì, bảo dưỡng, các hỏng hóc cần khắc phục, các phụ tùng, vật tư cần thay thế (nếu cần).</w:t>
            </w:r>
          </w:p>
        </w:tc>
      </w:tr>
      <w:tr w:rsidR="00417238" w:rsidRPr="005F7E8D" w14:paraId="16C2CA48" w14:textId="77777777" w:rsidTr="005F7E8D">
        <w:tc>
          <w:tcPr>
            <w:tcW w:w="767" w:type="dxa"/>
          </w:tcPr>
          <w:p w14:paraId="5836297C" w14:textId="77777777" w:rsidR="00417238" w:rsidRPr="005F7E8D" w:rsidRDefault="00417238" w:rsidP="00417238">
            <w:pPr>
              <w:pStyle w:val="ListParagraph"/>
              <w:numPr>
                <w:ilvl w:val="0"/>
                <w:numId w:val="3"/>
              </w:numPr>
              <w:tabs>
                <w:tab w:val="left" w:pos="264"/>
              </w:tabs>
              <w:ind w:left="0" w:firstLine="0"/>
              <w:jc w:val="center"/>
              <w:rPr>
                <w:rFonts w:cs="Times New Roman"/>
                <w:bCs/>
                <w:lang w:val="vi-VN"/>
              </w:rPr>
            </w:pPr>
          </w:p>
        </w:tc>
        <w:tc>
          <w:tcPr>
            <w:tcW w:w="3638" w:type="dxa"/>
          </w:tcPr>
          <w:p w14:paraId="30E24C05" w14:textId="49D6E0FB" w:rsidR="00417238" w:rsidRPr="005F7E8D" w:rsidRDefault="00417238" w:rsidP="00417238">
            <w:pPr>
              <w:rPr>
                <w:rFonts w:cs="Times New Roman"/>
              </w:rPr>
            </w:pPr>
            <w:r w:rsidRPr="005F7E8D">
              <w:rPr>
                <w:rFonts w:cs="Times New Roman"/>
              </w:rPr>
              <w:t>Hệ thống đường ống cấp, hồi nước lạnh, bảo ôn</w:t>
            </w:r>
          </w:p>
        </w:tc>
        <w:tc>
          <w:tcPr>
            <w:tcW w:w="4950" w:type="dxa"/>
          </w:tcPr>
          <w:p w14:paraId="09EE51BF" w14:textId="68497531" w:rsidR="00417238" w:rsidRPr="005F7E8D" w:rsidRDefault="00417238" w:rsidP="00417238">
            <w:pPr>
              <w:rPr>
                <w:rFonts w:cs="Times New Roman"/>
                <w:b/>
                <w:bCs/>
                <w:lang w:val="vi-VN"/>
              </w:rPr>
            </w:pPr>
            <w:r w:rsidRPr="005F7E8D">
              <w:rPr>
                <w:rFonts w:cs="Times New Roman"/>
                <w:bCs/>
              </w:rPr>
              <w:t>Tình trạng hoạt động, các chi tiết cần bảo trì, bảo dưỡng, các hỏng hóc cần khắc phục, các phụ tùng, vật tư cần thay thế (nếu cần).</w:t>
            </w:r>
          </w:p>
        </w:tc>
      </w:tr>
      <w:tr w:rsidR="00417238" w:rsidRPr="005F7E8D" w14:paraId="4260437A" w14:textId="77777777" w:rsidTr="005F7E8D">
        <w:tc>
          <w:tcPr>
            <w:tcW w:w="767" w:type="dxa"/>
          </w:tcPr>
          <w:p w14:paraId="662201D8" w14:textId="77777777" w:rsidR="00417238" w:rsidRPr="005F7E8D" w:rsidRDefault="00417238" w:rsidP="00417238">
            <w:pPr>
              <w:pStyle w:val="ListParagraph"/>
              <w:numPr>
                <w:ilvl w:val="0"/>
                <w:numId w:val="3"/>
              </w:numPr>
              <w:tabs>
                <w:tab w:val="left" w:pos="264"/>
              </w:tabs>
              <w:ind w:left="0" w:firstLine="0"/>
              <w:jc w:val="center"/>
              <w:rPr>
                <w:rFonts w:cs="Times New Roman"/>
                <w:bCs/>
                <w:lang w:val="vi-VN"/>
              </w:rPr>
            </w:pPr>
          </w:p>
        </w:tc>
        <w:tc>
          <w:tcPr>
            <w:tcW w:w="3638" w:type="dxa"/>
          </w:tcPr>
          <w:p w14:paraId="41ADAC50" w14:textId="02096F93" w:rsidR="00417238" w:rsidRPr="005F7E8D" w:rsidRDefault="00417238" w:rsidP="00417238">
            <w:pPr>
              <w:rPr>
                <w:rFonts w:cs="Times New Roman"/>
              </w:rPr>
            </w:pPr>
            <w:r w:rsidRPr="005F7E8D">
              <w:rPr>
                <w:rFonts w:cs="Times New Roman"/>
              </w:rPr>
              <w:t>Hệ thống van giảm áp, đồng hồ áp suất</w:t>
            </w:r>
          </w:p>
        </w:tc>
        <w:tc>
          <w:tcPr>
            <w:tcW w:w="4950" w:type="dxa"/>
          </w:tcPr>
          <w:p w14:paraId="73D80C64" w14:textId="0AB3854A" w:rsidR="00417238" w:rsidRPr="005F7E8D" w:rsidRDefault="00417238" w:rsidP="00417238">
            <w:pPr>
              <w:rPr>
                <w:rFonts w:cs="Times New Roman"/>
                <w:b/>
                <w:bCs/>
                <w:lang w:val="vi-VN"/>
              </w:rPr>
            </w:pPr>
            <w:r w:rsidRPr="005F7E8D">
              <w:rPr>
                <w:rFonts w:cs="Times New Roman"/>
                <w:bCs/>
              </w:rPr>
              <w:t>Tình trạng hoạt động, các chi tiết cần bảo trì, bảo dưỡng, các hỏng hóc cần khắc phục, các phụ tùng, vật tư cần thay thế (nếu cần).</w:t>
            </w:r>
          </w:p>
        </w:tc>
      </w:tr>
      <w:tr w:rsidR="00417238" w:rsidRPr="005F7E8D" w14:paraId="339069CE" w14:textId="77777777" w:rsidTr="005F7E8D">
        <w:tc>
          <w:tcPr>
            <w:tcW w:w="767" w:type="dxa"/>
          </w:tcPr>
          <w:p w14:paraId="07E8B19F" w14:textId="77777777" w:rsidR="00417238" w:rsidRPr="005F7E8D" w:rsidRDefault="00417238" w:rsidP="00417238">
            <w:pPr>
              <w:pStyle w:val="ListParagraph"/>
              <w:numPr>
                <w:ilvl w:val="0"/>
                <w:numId w:val="3"/>
              </w:numPr>
              <w:tabs>
                <w:tab w:val="left" w:pos="264"/>
              </w:tabs>
              <w:ind w:left="0" w:firstLine="0"/>
              <w:jc w:val="center"/>
              <w:rPr>
                <w:rFonts w:cs="Times New Roman"/>
                <w:bCs/>
                <w:lang w:val="vi-VN"/>
              </w:rPr>
            </w:pPr>
          </w:p>
        </w:tc>
        <w:tc>
          <w:tcPr>
            <w:tcW w:w="3638" w:type="dxa"/>
          </w:tcPr>
          <w:p w14:paraId="04F2E51A" w14:textId="3B82D037" w:rsidR="00417238" w:rsidRPr="005F7E8D" w:rsidRDefault="00417238" w:rsidP="00417238">
            <w:pPr>
              <w:rPr>
                <w:rFonts w:cs="Times New Roman"/>
              </w:rPr>
            </w:pPr>
            <w:r w:rsidRPr="005F7E8D">
              <w:rPr>
                <w:rFonts w:eastAsia="Times New Roman" w:cs="Times New Roman"/>
              </w:rPr>
              <w:t>Autoclave 2 cửa</w:t>
            </w:r>
          </w:p>
        </w:tc>
        <w:tc>
          <w:tcPr>
            <w:tcW w:w="4950" w:type="dxa"/>
          </w:tcPr>
          <w:p w14:paraId="05BCB5A0" w14:textId="49E464BF" w:rsidR="00417238" w:rsidRPr="005F7E8D" w:rsidRDefault="00417238" w:rsidP="00417238">
            <w:pPr>
              <w:rPr>
                <w:rFonts w:cs="Times New Roman"/>
                <w:b/>
                <w:bCs/>
                <w:lang w:val="vi-VN"/>
              </w:rPr>
            </w:pPr>
            <w:r w:rsidRPr="005F7E8D">
              <w:rPr>
                <w:rFonts w:cs="Times New Roman"/>
                <w:bCs/>
              </w:rPr>
              <w:t>Tình trạng hoạt động, các chi tiết cần bảo trì, bảo dưỡng, các hỏng hóc cần khắc phục, các phụ tùng, vật tư cần thay thế (nếu cần).</w:t>
            </w:r>
          </w:p>
        </w:tc>
      </w:tr>
      <w:tr w:rsidR="00417238" w:rsidRPr="005F7E8D" w14:paraId="4FBA3EC0" w14:textId="77777777" w:rsidTr="005F7E8D">
        <w:tc>
          <w:tcPr>
            <w:tcW w:w="767" w:type="dxa"/>
          </w:tcPr>
          <w:p w14:paraId="2EE43C0A" w14:textId="77777777" w:rsidR="00417238" w:rsidRPr="005F7E8D" w:rsidRDefault="00417238" w:rsidP="00417238">
            <w:pPr>
              <w:pStyle w:val="ListParagraph"/>
              <w:numPr>
                <w:ilvl w:val="0"/>
                <w:numId w:val="3"/>
              </w:numPr>
              <w:tabs>
                <w:tab w:val="left" w:pos="264"/>
              </w:tabs>
              <w:ind w:left="0" w:firstLine="0"/>
              <w:jc w:val="center"/>
              <w:rPr>
                <w:rFonts w:cs="Times New Roman"/>
                <w:bCs/>
                <w:lang w:val="vi-VN"/>
              </w:rPr>
            </w:pPr>
          </w:p>
        </w:tc>
        <w:tc>
          <w:tcPr>
            <w:tcW w:w="3638" w:type="dxa"/>
          </w:tcPr>
          <w:p w14:paraId="04E00ABA" w14:textId="5B117233" w:rsidR="00417238" w:rsidRPr="005F7E8D" w:rsidRDefault="00417238" w:rsidP="00417238">
            <w:pPr>
              <w:rPr>
                <w:rFonts w:eastAsia="Times New Roman" w:cs="Times New Roman"/>
              </w:rPr>
            </w:pPr>
            <w:r w:rsidRPr="005F7E8D">
              <w:rPr>
                <w:rFonts w:eastAsia="Times New Roman" w:cs="Times New Roman"/>
              </w:rPr>
              <w:t>Hệ thống ống, van cung cấp CO</w:t>
            </w:r>
            <w:r w:rsidRPr="005F7E8D">
              <w:rPr>
                <w:rFonts w:eastAsia="Times New Roman" w:cs="Times New Roman"/>
                <w:vertAlign w:val="subscript"/>
              </w:rPr>
              <w:t>2</w:t>
            </w:r>
          </w:p>
        </w:tc>
        <w:tc>
          <w:tcPr>
            <w:tcW w:w="4950" w:type="dxa"/>
          </w:tcPr>
          <w:p w14:paraId="0123A694" w14:textId="3093D393" w:rsidR="00417238" w:rsidRPr="005F7E8D" w:rsidRDefault="00417238" w:rsidP="00417238">
            <w:pPr>
              <w:rPr>
                <w:rFonts w:cs="Times New Roman"/>
                <w:b/>
                <w:bCs/>
                <w:lang w:val="vi-VN"/>
              </w:rPr>
            </w:pPr>
            <w:r w:rsidRPr="005F7E8D">
              <w:rPr>
                <w:rFonts w:cs="Times New Roman"/>
                <w:bCs/>
              </w:rPr>
              <w:t>Tình trạng hoạt động, các chi tiết cần bảo trì, bảo dưỡng, các hỏng hóc cần khắc phục, các phụ tùng, vật tư cần thay thế (nếu cần).</w:t>
            </w:r>
          </w:p>
        </w:tc>
      </w:tr>
      <w:tr w:rsidR="00417238" w:rsidRPr="005F7E8D" w14:paraId="410FA6BD" w14:textId="77777777" w:rsidTr="005F7E8D">
        <w:tc>
          <w:tcPr>
            <w:tcW w:w="767" w:type="dxa"/>
          </w:tcPr>
          <w:p w14:paraId="33496AEA" w14:textId="77777777" w:rsidR="00417238" w:rsidRPr="005F7E8D" w:rsidRDefault="00417238" w:rsidP="00417238">
            <w:pPr>
              <w:pStyle w:val="ListParagraph"/>
              <w:numPr>
                <w:ilvl w:val="0"/>
                <w:numId w:val="3"/>
              </w:numPr>
              <w:tabs>
                <w:tab w:val="left" w:pos="264"/>
              </w:tabs>
              <w:ind w:left="0" w:firstLine="0"/>
              <w:jc w:val="center"/>
              <w:rPr>
                <w:rFonts w:cs="Times New Roman"/>
                <w:bCs/>
                <w:lang w:val="vi-VN"/>
              </w:rPr>
            </w:pPr>
          </w:p>
        </w:tc>
        <w:tc>
          <w:tcPr>
            <w:tcW w:w="3638" w:type="dxa"/>
          </w:tcPr>
          <w:p w14:paraId="22975D30" w14:textId="49D49185" w:rsidR="00417238" w:rsidRPr="005F7E8D" w:rsidRDefault="00417238" w:rsidP="00417238">
            <w:pPr>
              <w:rPr>
                <w:rFonts w:eastAsia="Times New Roman" w:cs="Times New Roman"/>
              </w:rPr>
            </w:pPr>
            <w:r w:rsidRPr="005F7E8D">
              <w:rPr>
                <w:rFonts w:eastAsia="Times New Roman" w:cs="Times New Roman"/>
              </w:rPr>
              <w:t>Vệ sinh công nghiệp khu vực ATSH cấp III, hành lang kỹ thuật tầng 3, toàn bộ tầng 4 HTC, nhà năng lượng</w:t>
            </w:r>
          </w:p>
        </w:tc>
        <w:tc>
          <w:tcPr>
            <w:tcW w:w="4950" w:type="dxa"/>
          </w:tcPr>
          <w:p w14:paraId="01B96977" w14:textId="2623A684" w:rsidR="00417238" w:rsidRPr="005F7E8D" w:rsidRDefault="00417238" w:rsidP="00417238">
            <w:pPr>
              <w:rPr>
                <w:rFonts w:cs="Times New Roman"/>
              </w:rPr>
            </w:pPr>
            <w:r w:rsidRPr="005F7E8D">
              <w:rPr>
                <w:rFonts w:cs="Times New Roman"/>
              </w:rPr>
              <w:t>Các khu vực cần làm vệ sinh, các yêu cầu về vệ sinh, các yêu cầu về an toàn, các loại hóa chất sử dụng trong khi thực hiện công tác vệ sinh và các đề xuất khác.</w:t>
            </w:r>
          </w:p>
        </w:tc>
      </w:tr>
    </w:tbl>
    <w:p w14:paraId="6862D6E9" w14:textId="241B2C31" w:rsidR="003900A1" w:rsidRPr="00320456" w:rsidRDefault="003900A1" w:rsidP="00645110">
      <w:pPr>
        <w:rPr>
          <w:b/>
          <w:bCs/>
          <w:lang w:val="vi-VN"/>
        </w:rPr>
      </w:pPr>
    </w:p>
    <w:sectPr w:rsidR="003900A1" w:rsidRPr="00320456" w:rsidSect="00B70317">
      <w:pgSz w:w="11906" w:h="16838" w:code="9"/>
      <w:pgMar w:top="900" w:right="1101" w:bottom="1134" w:left="15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46934"/>
    <w:multiLevelType w:val="hybridMultilevel"/>
    <w:tmpl w:val="6F66253A"/>
    <w:lvl w:ilvl="0" w:tplc="D05ACD4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C6797"/>
    <w:multiLevelType w:val="hybridMultilevel"/>
    <w:tmpl w:val="2AF666B2"/>
    <w:lvl w:ilvl="0" w:tplc="A6F8E9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F1675"/>
    <w:multiLevelType w:val="hybridMultilevel"/>
    <w:tmpl w:val="999C7976"/>
    <w:lvl w:ilvl="0" w:tplc="C4A80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6C"/>
    <w:rsid w:val="00010588"/>
    <w:rsid w:val="0001633E"/>
    <w:rsid w:val="00030621"/>
    <w:rsid w:val="0006196C"/>
    <w:rsid w:val="00066AA8"/>
    <w:rsid w:val="00094405"/>
    <w:rsid w:val="00096302"/>
    <w:rsid w:val="000C0826"/>
    <w:rsid w:val="000F7F48"/>
    <w:rsid w:val="0013562A"/>
    <w:rsid w:val="00145ED1"/>
    <w:rsid w:val="00165787"/>
    <w:rsid w:val="001B49E2"/>
    <w:rsid w:val="001C298F"/>
    <w:rsid w:val="001C57A3"/>
    <w:rsid w:val="00202A02"/>
    <w:rsid w:val="00212982"/>
    <w:rsid w:val="002D09CA"/>
    <w:rsid w:val="002D4208"/>
    <w:rsid w:val="002F433E"/>
    <w:rsid w:val="003108D9"/>
    <w:rsid w:val="00320456"/>
    <w:rsid w:val="003320C6"/>
    <w:rsid w:val="00344CD6"/>
    <w:rsid w:val="003566E5"/>
    <w:rsid w:val="003655EC"/>
    <w:rsid w:val="00384CA8"/>
    <w:rsid w:val="00386153"/>
    <w:rsid w:val="003900A1"/>
    <w:rsid w:val="003B1735"/>
    <w:rsid w:val="003B2047"/>
    <w:rsid w:val="00417238"/>
    <w:rsid w:val="00425B58"/>
    <w:rsid w:val="004633B9"/>
    <w:rsid w:val="004746B6"/>
    <w:rsid w:val="00492F46"/>
    <w:rsid w:val="004A10B8"/>
    <w:rsid w:val="004D3A3D"/>
    <w:rsid w:val="004E2A62"/>
    <w:rsid w:val="00531B5C"/>
    <w:rsid w:val="00533301"/>
    <w:rsid w:val="005429C3"/>
    <w:rsid w:val="00560B7B"/>
    <w:rsid w:val="00582880"/>
    <w:rsid w:val="005D487B"/>
    <w:rsid w:val="005E0976"/>
    <w:rsid w:val="005F7E8D"/>
    <w:rsid w:val="00601FAD"/>
    <w:rsid w:val="00622154"/>
    <w:rsid w:val="00645110"/>
    <w:rsid w:val="00660115"/>
    <w:rsid w:val="00661E9D"/>
    <w:rsid w:val="006F3060"/>
    <w:rsid w:val="00733B7B"/>
    <w:rsid w:val="00786AAA"/>
    <w:rsid w:val="0079079C"/>
    <w:rsid w:val="007915F1"/>
    <w:rsid w:val="007A7AF1"/>
    <w:rsid w:val="007C444B"/>
    <w:rsid w:val="00800D04"/>
    <w:rsid w:val="008030DB"/>
    <w:rsid w:val="00816ABC"/>
    <w:rsid w:val="008316BF"/>
    <w:rsid w:val="0084225F"/>
    <w:rsid w:val="008724D6"/>
    <w:rsid w:val="00884956"/>
    <w:rsid w:val="008852B9"/>
    <w:rsid w:val="008B20B1"/>
    <w:rsid w:val="008B33D0"/>
    <w:rsid w:val="008D0967"/>
    <w:rsid w:val="009029F1"/>
    <w:rsid w:val="0091334E"/>
    <w:rsid w:val="00972221"/>
    <w:rsid w:val="009921BA"/>
    <w:rsid w:val="00A16147"/>
    <w:rsid w:val="00A41831"/>
    <w:rsid w:val="00A953B0"/>
    <w:rsid w:val="00AB3AF6"/>
    <w:rsid w:val="00AB4A5D"/>
    <w:rsid w:val="00B069DF"/>
    <w:rsid w:val="00B63D34"/>
    <w:rsid w:val="00B642E3"/>
    <w:rsid w:val="00B66679"/>
    <w:rsid w:val="00B70317"/>
    <w:rsid w:val="00B74593"/>
    <w:rsid w:val="00B821D2"/>
    <w:rsid w:val="00BA4AA9"/>
    <w:rsid w:val="00BA7867"/>
    <w:rsid w:val="00BB79DF"/>
    <w:rsid w:val="00BE0126"/>
    <w:rsid w:val="00BE7C51"/>
    <w:rsid w:val="00C15F03"/>
    <w:rsid w:val="00C40B39"/>
    <w:rsid w:val="00C777A8"/>
    <w:rsid w:val="00C91F8A"/>
    <w:rsid w:val="00CB659C"/>
    <w:rsid w:val="00CC56EC"/>
    <w:rsid w:val="00D13FC0"/>
    <w:rsid w:val="00D46855"/>
    <w:rsid w:val="00D51E47"/>
    <w:rsid w:val="00D572B0"/>
    <w:rsid w:val="00DC23A1"/>
    <w:rsid w:val="00DC59B4"/>
    <w:rsid w:val="00DE428F"/>
    <w:rsid w:val="00E0674F"/>
    <w:rsid w:val="00E261D7"/>
    <w:rsid w:val="00E43D1F"/>
    <w:rsid w:val="00E5490F"/>
    <w:rsid w:val="00E65DA0"/>
    <w:rsid w:val="00E736D9"/>
    <w:rsid w:val="00E83810"/>
    <w:rsid w:val="00E906A5"/>
    <w:rsid w:val="00EC1608"/>
    <w:rsid w:val="00EE346C"/>
    <w:rsid w:val="00EF5DFD"/>
    <w:rsid w:val="00F153D7"/>
    <w:rsid w:val="00F24BEC"/>
    <w:rsid w:val="00F25F99"/>
    <w:rsid w:val="00F672E1"/>
    <w:rsid w:val="00FB7BEB"/>
    <w:rsid w:val="00FE2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6C"/>
    <w:pPr>
      <w:spacing w:before="120" w:after="120" w:line="240" w:lineRule="auto"/>
      <w:jc w:val="both"/>
    </w:pPr>
    <w:rPr>
      <w:rFonts w:ascii="Times New Roman" w:hAnsi="Times New Roman"/>
      <w:color w:val="000000"/>
      <w:sz w:val="26"/>
      <w:szCs w:val="26"/>
      <w:lang w:val="en-US"/>
    </w:rPr>
  </w:style>
  <w:style w:type="paragraph" w:styleId="Heading1">
    <w:name w:val="heading 1"/>
    <w:basedOn w:val="Normal"/>
    <w:next w:val="Normal"/>
    <w:link w:val="Heading1Char"/>
    <w:qFormat/>
    <w:rsid w:val="007A7AF1"/>
    <w:pPr>
      <w:keepNext/>
      <w:spacing w:before="0" w:after="0"/>
      <w:outlineLvl w:val="0"/>
    </w:pPr>
    <w:rPr>
      <w:rFonts w:ascii=".VnTimeH" w:eastAsia="Times New Roman" w:hAnsi=".VnTimeH" w:cs="Times New Roman"/>
      <w:b/>
      <w:color w:val="auto"/>
      <w:szCs w:val="20"/>
      <w:lang w:val="en-GB"/>
    </w:rPr>
  </w:style>
  <w:style w:type="paragraph" w:styleId="Heading3">
    <w:name w:val="heading 3"/>
    <w:basedOn w:val="Normal"/>
    <w:next w:val="Normal"/>
    <w:link w:val="Heading3Char"/>
    <w:unhideWhenUsed/>
    <w:qFormat/>
    <w:rsid w:val="007A7AF1"/>
    <w:pPr>
      <w:keepNext/>
      <w:spacing w:before="240" w:after="60"/>
      <w:jc w:val="left"/>
      <w:outlineLvl w:val="2"/>
    </w:pPr>
    <w:rPr>
      <w:rFonts w:ascii="Cambria" w:eastAsia="Times New Roman" w:hAnsi="Cambria" w:cs="Times New Roman"/>
      <w:b/>
      <w:color w:val="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96C"/>
    <w:pPr>
      <w:spacing w:before="120" w:after="120" w:line="240" w:lineRule="auto"/>
      <w:jc w:val="both"/>
    </w:pPr>
    <w:rPr>
      <w:rFonts w:ascii="Times New Roman" w:hAnsi="Times New Roman"/>
      <w:color w:val="000000"/>
      <w:sz w:val="26"/>
      <w:szCs w:val="26"/>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6196C"/>
    <w:rPr>
      <w:color w:val="0563C1" w:themeColor="hyperlink"/>
      <w:u w:val="single"/>
    </w:rPr>
  </w:style>
  <w:style w:type="character" w:customStyle="1" w:styleId="Heading1Char">
    <w:name w:val="Heading 1 Char"/>
    <w:basedOn w:val="DefaultParagraphFont"/>
    <w:link w:val="Heading1"/>
    <w:rsid w:val="007A7AF1"/>
    <w:rPr>
      <w:rFonts w:ascii=".VnTimeH" w:eastAsia="Times New Roman" w:hAnsi=".VnTimeH" w:cs="Times New Roman"/>
      <w:b/>
      <w:sz w:val="26"/>
      <w:szCs w:val="20"/>
    </w:rPr>
  </w:style>
  <w:style w:type="character" w:customStyle="1" w:styleId="Heading3Char">
    <w:name w:val="Heading 3 Char"/>
    <w:basedOn w:val="DefaultParagraphFont"/>
    <w:link w:val="Heading3"/>
    <w:rsid w:val="007A7AF1"/>
    <w:rPr>
      <w:rFonts w:ascii="Cambria" w:eastAsia="Times New Roman" w:hAnsi="Cambria" w:cs="Times New Roman"/>
      <w:b/>
      <w:sz w:val="26"/>
      <w:szCs w:val="26"/>
    </w:rPr>
  </w:style>
  <w:style w:type="paragraph" w:styleId="ListParagraph">
    <w:name w:val="List Paragraph"/>
    <w:basedOn w:val="Normal"/>
    <w:uiPriority w:val="34"/>
    <w:qFormat/>
    <w:rsid w:val="00F24BEC"/>
    <w:pPr>
      <w:ind w:left="720"/>
      <w:contextualSpacing/>
    </w:pPr>
  </w:style>
  <w:style w:type="character" w:styleId="FollowedHyperlink">
    <w:name w:val="FollowedHyperlink"/>
    <w:basedOn w:val="DefaultParagraphFont"/>
    <w:uiPriority w:val="99"/>
    <w:semiHidden/>
    <w:unhideWhenUsed/>
    <w:rsid w:val="00C40B39"/>
    <w:rPr>
      <w:color w:val="954F72" w:themeColor="followedHyperlink"/>
      <w:u w:val="single"/>
    </w:rPr>
  </w:style>
  <w:style w:type="character" w:customStyle="1" w:styleId="UnresolvedMention1">
    <w:name w:val="Unresolved Mention1"/>
    <w:basedOn w:val="DefaultParagraphFont"/>
    <w:uiPriority w:val="99"/>
    <w:semiHidden/>
    <w:unhideWhenUsed/>
    <w:rsid w:val="00C40B39"/>
    <w:rPr>
      <w:color w:val="605E5C"/>
      <w:shd w:val="clear" w:color="auto" w:fill="E1DFDD"/>
    </w:rPr>
  </w:style>
  <w:style w:type="paragraph" w:styleId="BalloonText">
    <w:name w:val="Balloon Text"/>
    <w:basedOn w:val="Normal"/>
    <w:link w:val="BalloonTextChar"/>
    <w:uiPriority w:val="99"/>
    <w:semiHidden/>
    <w:unhideWhenUsed/>
    <w:rsid w:val="00E906A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6A5"/>
    <w:rPr>
      <w:rFonts w:ascii="Segoe UI" w:hAnsi="Segoe UI" w:cs="Segoe UI"/>
      <w:color w:val="00000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6C"/>
    <w:pPr>
      <w:spacing w:before="120" w:after="120" w:line="240" w:lineRule="auto"/>
      <w:jc w:val="both"/>
    </w:pPr>
    <w:rPr>
      <w:rFonts w:ascii="Times New Roman" w:hAnsi="Times New Roman"/>
      <w:color w:val="000000"/>
      <w:sz w:val="26"/>
      <w:szCs w:val="26"/>
      <w:lang w:val="en-US"/>
    </w:rPr>
  </w:style>
  <w:style w:type="paragraph" w:styleId="Heading1">
    <w:name w:val="heading 1"/>
    <w:basedOn w:val="Normal"/>
    <w:next w:val="Normal"/>
    <w:link w:val="Heading1Char"/>
    <w:qFormat/>
    <w:rsid w:val="007A7AF1"/>
    <w:pPr>
      <w:keepNext/>
      <w:spacing w:before="0" w:after="0"/>
      <w:outlineLvl w:val="0"/>
    </w:pPr>
    <w:rPr>
      <w:rFonts w:ascii=".VnTimeH" w:eastAsia="Times New Roman" w:hAnsi=".VnTimeH" w:cs="Times New Roman"/>
      <w:b/>
      <w:color w:val="auto"/>
      <w:szCs w:val="20"/>
      <w:lang w:val="en-GB"/>
    </w:rPr>
  </w:style>
  <w:style w:type="paragraph" w:styleId="Heading3">
    <w:name w:val="heading 3"/>
    <w:basedOn w:val="Normal"/>
    <w:next w:val="Normal"/>
    <w:link w:val="Heading3Char"/>
    <w:unhideWhenUsed/>
    <w:qFormat/>
    <w:rsid w:val="007A7AF1"/>
    <w:pPr>
      <w:keepNext/>
      <w:spacing w:before="240" w:after="60"/>
      <w:jc w:val="left"/>
      <w:outlineLvl w:val="2"/>
    </w:pPr>
    <w:rPr>
      <w:rFonts w:ascii="Cambria" w:eastAsia="Times New Roman" w:hAnsi="Cambria" w:cs="Times New Roman"/>
      <w:b/>
      <w:color w:val="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96C"/>
    <w:pPr>
      <w:spacing w:before="120" w:after="120" w:line="240" w:lineRule="auto"/>
      <w:jc w:val="both"/>
    </w:pPr>
    <w:rPr>
      <w:rFonts w:ascii="Times New Roman" w:hAnsi="Times New Roman"/>
      <w:color w:val="000000"/>
      <w:sz w:val="26"/>
      <w:szCs w:val="26"/>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6196C"/>
    <w:rPr>
      <w:color w:val="0563C1" w:themeColor="hyperlink"/>
      <w:u w:val="single"/>
    </w:rPr>
  </w:style>
  <w:style w:type="character" w:customStyle="1" w:styleId="Heading1Char">
    <w:name w:val="Heading 1 Char"/>
    <w:basedOn w:val="DefaultParagraphFont"/>
    <w:link w:val="Heading1"/>
    <w:rsid w:val="007A7AF1"/>
    <w:rPr>
      <w:rFonts w:ascii=".VnTimeH" w:eastAsia="Times New Roman" w:hAnsi=".VnTimeH" w:cs="Times New Roman"/>
      <w:b/>
      <w:sz w:val="26"/>
      <w:szCs w:val="20"/>
    </w:rPr>
  </w:style>
  <w:style w:type="character" w:customStyle="1" w:styleId="Heading3Char">
    <w:name w:val="Heading 3 Char"/>
    <w:basedOn w:val="DefaultParagraphFont"/>
    <w:link w:val="Heading3"/>
    <w:rsid w:val="007A7AF1"/>
    <w:rPr>
      <w:rFonts w:ascii="Cambria" w:eastAsia="Times New Roman" w:hAnsi="Cambria" w:cs="Times New Roman"/>
      <w:b/>
      <w:sz w:val="26"/>
      <w:szCs w:val="26"/>
    </w:rPr>
  </w:style>
  <w:style w:type="paragraph" w:styleId="ListParagraph">
    <w:name w:val="List Paragraph"/>
    <w:basedOn w:val="Normal"/>
    <w:uiPriority w:val="34"/>
    <w:qFormat/>
    <w:rsid w:val="00F24BEC"/>
    <w:pPr>
      <w:ind w:left="720"/>
      <w:contextualSpacing/>
    </w:pPr>
  </w:style>
  <w:style w:type="character" w:styleId="FollowedHyperlink">
    <w:name w:val="FollowedHyperlink"/>
    <w:basedOn w:val="DefaultParagraphFont"/>
    <w:uiPriority w:val="99"/>
    <w:semiHidden/>
    <w:unhideWhenUsed/>
    <w:rsid w:val="00C40B39"/>
    <w:rPr>
      <w:color w:val="954F72" w:themeColor="followedHyperlink"/>
      <w:u w:val="single"/>
    </w:rPr>
  </w:style>
  <w:style w:type="character" w:customStyle="1" w:styleId="UnresolvedMention1">
    <w:name w:val="Unresolved Mention1"/>
    <w:basedOn w:val="DefaultParagraphFont"/>
    <w:uiPriority w:val="99"/>
    <w:semiHidden/>
    <w:unhideWhenUsed/>
    <w:rsid w:val="00C40B39"/>
    <w:rPr>
      <w:color w:val="605E5C"/>
      <w:shd w:val="clear" w:color="auto" w:fill="E1DFDD"/>
    </w:rPr>
  </w:style>
  <w:style w:type="paragraph" w:styleId="BalloonText">
    <w:name w:val="Balloon Text"/>
    <w:basedOn w:val="Normal"/>
    <w:link w:val="BalloonTextChar"/>
    <w:uiPriority w:val="99"/>
    <w:semiHidden/>
    <w:unhideWhenUsed/>
    <w:rsid w:val="00E906A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6A5"/>
    <w:rPr>
      <w:rFonts w:ascii="Segoe UI"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FF23B-4F6C-4478-B79B-BB92B54F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2021-06-21T03:59:00Z</cp:lastPrinted>
  <dcterms:created xsi:type="dcterms:W3CDTF">2022-05-19T12:24:00Z</dcterms:created>
  <dcterms:modified xsi:type="dcterms:W3CDTF">2022-05-19T12:24:00Z</dcterms:modified>
</cp:coreProperties>
</file>